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98" w:rsidRDefault="009D4098" w:rsidP="00264BC8">
      <w:pPr>
        <w:spacing w:before="120" w:after="120" w:line="240" w:lineRule="auto"/>
        <w:ind w:firstLine="720"/>
        <w:jc w:val="center"/>
        <w:rPr>
          <w:b/>
          <w:sz w:val="28"/>
          <w:szCs w:val="28"/>
        </w:rPr>
      </w:pPr>
      <w:bookmarkStart w:id="0" w:name="_Hlk105149152"/>
    </w:p>
    <w:tbl>
      <w:tblPr>
        <w:tblpPr w:leftFromText="180" w:rightFromText="180" w:vertAnchor="text" w:horzAnchor="margin" w:tblpY="-262"/>
        <w:tblW w:w="9900" w:type="dxa"/>
        <w:tblLook w:val="0000" w:firstRow="0" w:lastRow="0" w:firstColumn="0" w:lastColumn="0" w:noHBand="0" w:noVBand="0"/>
      </w:tblPr>
      <w:tblGrid>
        <w:gridCol w:w="4500"/>
        <w:gridCol w:w="5400"/>
      </w:tblGrid>
      <w:tr w:rsidR="009D4098" w:rsidRPr="00D55CC8" w:rsidTr="00AE78C1">
        <w:tc>
          <w:tcPr>
            <w:tcW w:w="4500" w:type="dxa"/>
          </w:tcPr>
          <w:p w:rsidR="001C2EBC" w:rsidRPr="006C2D54" w:rsidRDefault="001C2EBC" w:rsidP="001C2EBC">
            <w:pPr>
              <w:ind w:right="29"/>
              <w:jc w:val="center"/>
              <w:rPr>
                <w:b/>
                <w:sz w:val="26"/>
                <w:szCs w:val="26"/>
                <w:lang w:val="vi-VN"/>
              </w:rPr>
            </w:pPr>
            <w:r w:rsidRPr="006C2D54">
              <w:rPr>
                <w:b/>
                <w:sz w:val="26"/>
                <w:szCs w:val="26"/>
                <w:lang w:val="vi-VN"/>
              </w:rPr>
              <w:t>Quang Ninh</w:t>
            </w:r>
            <w:r w:rsidR="009D4098" w:rsidRPr="006C2D54">
              <w:rPr>
                <w:b/>
                <w:sz w:val="26"/>
                <w:szCs w:val="26"/>
              </w:rPr>
              <w:t xml:space="preserve"> </w:t>
            </w:r>
            <w:r w:rsidRPr="006C2D54">
              <w:rPr>
                <w:b/>
                <w:sz w:val="26"/>
                <w:szCs w:val="26"/>
              </w:rPr>
              <w:t>Provinc</w:t>
            </w:r>
            <w:r w:rsidRPr="006C2D54">
              <w:rPr>
                <w:b/>
                <w:sz w:val="26"/>
                <w:szCs w:val="26"/>
                <w:lang w:val="vi-VN"/>
              </w:rPr>
              <w:t xml:space="preserve">ial </w:t>
            </w:r>
          </w:p>
          <w:p w:rsidR="009D4098" w:rsidRPr="00D55CC8" w:rsidRDefault="001C2EBC" w:rsidP="001C2EBC">
            <w:pPr>
              <w:ind w:right="29"/>
              <w:rPr>
                <w:sz w:val="26"/>
                <w:szCs w:val="26"/>
              </w:rPr>
            </w:pPr>
            <w:r w:rsidRPr="006C2D54">
              <w:rPr>
                <w:b/>
                <w:sz w:val="26"/>
                <w:szCs w:val="26"/>
                <w:lang w:val="vi-VN"/>
              </w:rPr>
              <w:t xml:space="preserve">              People’s </w:t>
            </w:r>
            <w:r w:rsidR="009D4098" w:rsidRPr="006C2D54">
              <w:rPr>
                <w:b/>
                <w:sz w:val="26"/>
                <w:szCs w:val="26"/>
              </w:rPr>
              <w:t>Committee</w:t>
            </w:r>
            <w:r w:rsidR="009D4098" w:rsidRPr="00D55CC8">
              <w:rPr>
                <w:sz w:val="26"/>
                <w:szCs w:val="26"/>
              </w:rPr>
              <w:t xml:space="preserve"> </w:t>
            </w:r>
          </w:p>
        </w:tc>
        <w:tc>
          <w:tcPr>
            <w:tcW w:w="5400" w:type="dxa"/>
          </w:tcPr>
          <w:p w:rsidR="009D4098" w:rsidRPr="00D55CC8" w:rsidRDefault="009D4098" w:rsidP="006C2D54">
            <w:pPr>
              <w:pStyle w:val="Heading1"/>
              <w:spacing w:before="120"/>
              <w:ind w:right="0"/>
              <w:jc w:val="center"/>
              <w:rPr>
                <w:rFonts w:ascii="Times New Roman" w:hAnsi="Times New Roman" w:cs="Times New Roman"/>
                <w:bCs w:val="0"/>
                <w:iCs/>
                <w:spacing w:val="-10"/>
                <w:sz w:val="26"/>
                <w:szCs w:val="26"/>
              </w:rPr>
            </w:pPr>
            <w:r w:rsidRPr="00D55CC8">
              <w:rPr>
                <w:rFonts w:ascii="Times New Roman" w:hAnsi="Times New Roman" w:cs="Times New Roman"/>
                <w:bCs w:val="0"/>
                <w:iCs/>
                <w:spacing w:val="-10"/>
                <w:sz w:val="26"/>
                <w:szCs w:val="26"/>
              </w:rPr>
              <w:t>SOCIALIST REPUBLIC OF VIETNAM</w:t>
            </w:r>
          </w:p>
          <w:p w:rsidR="009D4098" w:rsidRPr="00D55CC8" w:rsidRDefault="009D4098" w:rsidP="006C2D54">
            <w:pPr>
              <w:ind w:right="0"/>
              <w:jc w:val="center"/>
              <w:rPr>
                <w:sz w:val="26"/>
                <w:szCs w:val="26"/>
              </w:rPr>
            </w:pPr>
            <w:r w:rsidRPr="00D55CC8">
              <w:rPr>
                <w:b/>
                <w:bCs/>
                <w:sz w:val="26"/>
                <w:szCs w:val="26"/>
              </w:rPr>
              <w:t>Independence - Freedom - Happiness</w:t>
            </w:r>
          </w:p>
          <w:p w:rsidR="009D4098" w:rsidRPr="00D55CC8" w:rsidRDefault="009D4098" w:rsidP="00AC2655">
            <w:pPr>
              <w:spacing w:before="240" w:after="120"/>
              <w:jc w:val="center"/>
              <w:rPr>
                <w:i/>
                <w:iCs/>
                <w:sz w:val="26"/>
                <w:szCs w:val="26"/>
              </w:rPr>
            </w:pPr>
            <w:r w:rsidRPr="00D55CC8">
              <w:rPr>
                <w:b/>
                <w:bCs/>
                <w:i/>
                <w:iCs/>
                <w:noProof/>
                <w:sz w:val="26"/>
                <w:szCs w:val="26"/>
                <w:lang w:val="en-US"/>
              </w:rPr>
              <mc:AlternateContent>
                <mc:Choice Requires="wps">
                  <w:drawing>
                    <wp:anchor distT="0" distB="0" distL="114300" distR="114300" simplePos="0" relativeHeight="251660288" behindDoc="0" locked="0" layoutInCell="1" allowOverlap="1" wp14:anchorId="48E4C230" wp14:editId="0AFA7F10">
                      <wp:simplePos x="0" y="0"/>
                      <wp:positionH relativeFrom="column">
                        <wp:posOffset>731520</wp:posOffset>
                      </wp:positionH>
                      <wp:positionV relativeFrom="paragraph">
                        <wp:posOffset>33655</wp:posOffset>
                      </wp:positionV>
                      <wp:extent cx="1828800" cy="0"/>
                      <wp:effectExtent l="7620" t="5080" r="11430" b="13970"/>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2D7F3" id="Line 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65pt" to="201.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RMEwIAACk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"/>
                  </w:pict>
                </mc:Fallback>
              </mc:AlternateContent>
            </w:r>
            <w:r w:rsidRPr="00D55CC8">
              <w:rPr>
                <w:i/>
                <w:iCs/>
                <w:sz w:val="26"/>
                <w:szCs w:val="26"/>
              </w:rPr>
              <w:t xml:space="preserve">Quang Ninh, </w:t>
            </w:r>
            <w:r w:rsidR="00AC2655">
              <w:rPr>
                <w:i/>
                <w:iCs/>
                <w:sz w:val="26"/>
                <w:szCs w:val="26"/>
              </w:rPr>
              <w:t>August</w:t>
            </w:r>
            <w:r w:rsidRPr="00D55CC8">
              <w:rPr>
                <w:i/>
                <w:iCs/>
                <w:sz w:val="26"/>
                <w:szCs w:val="26"/>
              </w:rPr>
              <w:t xml:space="preserve"> 2022</w:t>
            </w:r>
          </w:p>
        </w:tc>
      </w:tr>
    </w:tbl>
    <w:p w:rsidR="00BC5ADF" w:rsidRPr="00FC0CF0" w:rsidRDefault="009D4098" w:rsidP="006F6933">
      <w:pPr>
        <w:spacing w:before="120" w:after="120" w:line="240" w:lineRule="auto"/>
        <w:ind w:firstLine="720"/>
        <w:jc w:val="center"/>
        <w:rPr>
          <w:b/>
          <w:sz w:val="32"/>
          <w:szCs w:val="32"/>
        </w:rPr>
      </w:pPr>
      <w:r w:rsidRPr="00FC0CF0">
        <w:rPr>
          <w:b/>
          <w:sz w:val="32"/>
          <w:szCs w:val="32"/>
        </w:rPr>
        <w:t>WORKING DOCUMENTS</w:t>
      </w:r>
    </w:p>
    <w:p w:rsidR="0040118D" w:rsidRPr="00E76A8A" w:rsidRDefault="009D4098" w:rsidP="006F6933">
      <w:pPr>
        <w:spacing w:before="120" w:after="120" w:line="240" w:lineRule="auto"/>
        <w:ind w:firstLine="720"/>
        <w:jc w:val="center"/>
        <w:rPr>
          <w:b/>
          <w:sz w:val="24"/>
          <w:szCs w:val="24"/>
          <w:lang w:val="vi-VN"/>
        </w:rPr>
      </w:pPr>
      <w:r w:rsidRPr="00BC5ADF">
        <w:rPr>
          <w:b/>
          <w:sz w:val="24"/>
          <w:szCs w:val="24"/>
        </w:rPr>
        <w:t xml:space="preserve">SHARE SOME EXPERIENCE ON </w:t>
      </w:r>
      <w:r w:rsidR="0027468F" w:rsidRPr="00BC5ADF">
        <w:rPr>
          <w:b/>
          <w:sz w:val="24"/>
          <w:szCs w:val="24"/>
          <w:lang w:val="vi-VN"/>
        </w:rPr>
        <w:t xml:space="preserve">SOME KEY FEATURES IN </w:t>
      </w:r>
      <w:r w:rsidR="0040118D" w:rsidRPr="00BC5ADF">
        <w:rPr>
          <w:b/>
          <w:sz w:val="24"/>
          <w:szCs w:val="24"/>
          <w:lang w:val="pt-BR"/>
        </w:rPr>
        <w:t xml:space="preserve">IMPROVING THE BUSINESS INVESTMENT ENVIRONMENT INCREASE THE PROVINCIAL COMPETITIVENESS </w:t>
      </w:r>
      <w:r w:rsidR="00E76A8A">
        <w:rPr>
          <w:b/>
          <w:sz w:val="24"/>
          <w:szCs w:val="24"/>
          <w:lang w:val="vi-VN"/>
        </w:rPr>
        <w:t xml:space="preserve">INDEX </w:t>
      </w:r>
      <w:r w:rsidR="0027468F" w:rsidRPr="00BC5ADF">
        <w:rPr>
          <w:b/>
          <w:sz w:val="24"/>
          <w:szCs w:val="24"/>
          <w:lang w:val="vi-VN"/>
        </w:rPr>
        <w:t xml:space="preserve">( </w:t>
      </w:r>
      <w:r w:rsidRPr="00BC5ADF">
        <w:rPr>
          <w:b/>
          <w:sz w:val="24"/>
          <w:szCs w:val="24"/>
        </w:rPr>
        <w:t>PCI)</w:t>
      </w:r>
      <w:r w:rsidR="00E76A8A">
        <w:rPr>
          <w:b/>
          <w:sz w:val="24"/>
          <w:szCs w:val="24"/>
          <w:lang w:val="vi-VN"/>
        </w:rPr>
        <w:t xml:space="preserve"> </w:t>
      </w:r>
    </w:p>
    <w:p w:rsidR="00E76A8A" w:rsidRDefault="00E76A8A" w:rsidP="006F6933">
      <w:pPr>
        <w:pStyle w:val="NormalWeb"/>
        <w:shd w:val="clear" w:color="auto" w:fill="FFFFFF"/>
        <w:spacing w:before="120" w:beforeAutospacing="0" w:after="120" w:afterAutospacing="0"/>
        <w:ind w:firstLine="720"/>
        <w:jc w:val="both"/>
        <w:rPr>
          <w:spacing w:val="-2"/>
          <w:sz w:val="28"/>
          <w:szCs w:val="28"/>
          <w:lang w:val="vi-VN"/>
        </w:rPr>
      </w:pPr>
    </w:p>
    <w:p w:rsidR="006F6933" w:rsidRPr="00155B21" w:rsidRDefault="006F6933" w:rsidP="006F6933">
      <w:pPr>
        <w:pStyle w:val="NormalWeb"/>
        <w:shd w:val="clear" w:color="auto" w:fill="FFFFFF"/>
        <w:spacing w:before="120" w:beforeAutospacing="0" w:after="120" w:afterAutospacing="0"/>
        <w:ind w:firstLine="720"/>
        <w:jc w:val="both"/>
        <w:rPr>
          <w:spacing w:val="-2"/>
          <w:sz w:val="28"/>
          <w:szCs w:val="28"/>
        </w:rPr>
      </w:pPr>
      <w:r w:rsidRPr="00155B21">
        <w:rPr>
          <w:spacing w:val="-2"/>
          <w:sz w:val="28"/>
          <w:szCs w:val="28"/>
        </w:rPr>
        <w:t>Over the years, the Government has identified improving the business environment, enhancing competitiveness, promoting innovation and moving towards sustainable development as a focus of reform, an important</w:t>
      </w:r>
      <w:r w:rsidR="006C2D54">
        <w:rPr>
          <w:spacing w:val="-2"/>
          <w:sz w:val="28"/>
          <w:szCs w:val="28"/>
          <w:lang w:val="vi-VN"/>
        </w:rPr>
        <w:t xml:space="preserve"> often </w:t>
      </w:r>
      <w:r w:rsidR="006C2D54">
        <w:rPr>
          <w:spacing w:val="-2"/>
          <w:sz w:val="28"/>
          <w:szCs w:val="28"/>
        </w:rPr>
        <w:t>task</w:t>
      </w:r>
      <w:r w:rsidRPr="00155B21">
        <w:rPr>
          <w:spacing w:val="-2"/>
          <w:sz w:val="28"/>
          <w:szCs w:val="28"/>
        </w:rPr>
        <w:t>. Implementing the direction</w:t>
      </w:r>
      <w:r w:rsidR="006C2D54">
        <w:rPr>
          <w:spacing w:val="-2"/>
          <w:sz w:val="28"/>
          <w:szCs w:val="28"/>
          <w:lang w:val="vi-VN"/>
        </w:rPr>
        <w:t>s</w:t>
      </w:r>
      <w:r w:rsidRPr="00155B21">
        <w:rPr>
          <w:spacing w:val="-2"/>
          <w:sz w:val="28"/>
          <w:szCs w:val="28"/>
        </w:rPr>
        <w:t xml:space="preserve"> of the Government, Quang Ninh province has had many guidelines, measures and models, focusing on leading, directing, operating and organizing the task of improving the business investment environment. improve provincial competitiveness</w:t>
      </w:r>
      <w:r w:rsidR="006C2D54">
        <w:rPr>
          <w:spacing w:val="-2"/>
          <w:sz w:val="28"/>
          <w:szCs w:val="28"/>
          <w:lang w:val="vi-VN"/>
        </w:rPr>
        <w:t xml:space="preserve"> - PCI</w:t>
      </w:r>
      <w:r w:rsidRPr="00155B21">
        <w:rPr>
          <w:spacing w:val="-2"/>
          <w:sz w:val="28"/>
          <w:szCs w:val="28"/>
        </w:rPr>
        <w:t xml:space="preserve"> regularly, continuously, and drastically with innovative, proactive and creative thinking, </w:t>
      </w:r>
      <w:r w:rsidRPr="00155B21">
        <w:rPr>
          <w:spacing w:val="-2"/>
          <w:kern w:val="28"/>
          <w:sz w:val="28"/>
          <w:szCs w:val="28"/>
          <w:lang w:val="pt-BR"/>
        </w:rPr>
        <w:t xml:space="preserve">demonstrating the will, determination, dare to think and dare to do in the leadership and direction of the Party. In the process of building a constructivist government, the government of Quang Ninh province </w:t>
      </w:r>
      <w:r w:rsidR="00407D94">
        <w:rPr>
          <w:i/>
          <w:spacing w:val="-2"/>
          <w:kern w:val="28"/>
          <w:sz w:val="28"/>
          <w:szCs w:val="28"/>
          <w:lang w:val="pt-BR"/>
        </w:rPr>
        <w:t>"</w:t>
      </w:r>
      <w:r w:rsidRPr="00155B21">
        <w:rPr>
          <w:i/>
          <w:spacing w:val="-2"/>
          <w:kern w:val="28"/>
          <w:sz w:val="28"/>
          <w:szCs w:val="28"/>
          <w:lang w:val="pt-BR"/>
        </w:rPr>
        <w:t xml:space="preserve"> </w:t>
      </w:r>
      <w:r w:rsidR="00407D94">
        <w:rPr>
          <w:i/>
          <w:spacing w:val="-2"/>
          <w:kern w:val="28"/>
          <w:sz w:val="28"/>
          <w:szCs w:val="28"/>
          <w:lang w:val="pt-BR"/>
        </w:rPr>
        <w:t xml:space="preserve">takes </w:t>
      </w:r>
      <w:r w:rsidRPr="00155B21">
        <w:rPr>
          <w:i/>
          <w:spacing w:val="-2"/>
          <w:kern w:val="28"/>
          <w:sz w:val="28"/>
          <w:szCs w:val="28"/>
          <w:lang w:val="pt-BR"/>
        </w:rPr>
        <w:t xml:space="preserve">the satisfaction of people and businesses as a measure for service" </w:t>
      </w:r>
      <w:r w:rsidRPr="00155B21">
        <w:rPr>
          <w:spacing w:val="-2"/>
          <w:kern w:val="28"/>
          <w:sz w:val="28"/>
          <w:szCs w:val="28"/>
          <w:lang w:val="pt-BR"/>
        </w:rPr>
        <w:t>.</w:t>
      </w:r>
    </w:p>
    <w:p w:rsidR="006F6933" w:rsidRPr="00155B21" w:rsidRDefault="006F6933" w:rsidP="006F6933">
      <w:pPr>
        <w:pStyle w:val="NormalWeb"/>
        <w:shd w:val="clear" w:color="auto" w:fill="FFFFFF"/>
        <w:spacing w:before="120" w:beforeAutospacing="0" w:after="120" w:afterAutospacing="0"/>
        <w:ind w:firstLine="720"/>
        <w:jc w:val="both"/>
        <w:rPr>
          <w:bCs/>
          <w:spacing w:val="-2"/>
          <w:sz w:val="28"/>
          <w:szCs w:val="28"/>
        </w:rPr>
      </w:pPr>
      <w:r w:rsidRPr="00155B21">
        <w:rPr>
          <w:sz w:val="28"/>
          <w:szCs w:val="28"/>
        </w:rPr>
        <w:t>The work of improving the investment and business environment of the province has achieved import</w:t>
      </w:r>
      <w:bookmarkStart w:id="1" w:name="_GoBack"/>
      <w:bookmarkEnd w:id="1"/>
      <w:r w:rsidRPr="00155B21">
        <w:rPr>
          <w:sz w:val="28"/>
          <w:szCs w:val="28"/>
        </w:rPr>
        <w:t xml:space="preserve">ant results. The business environment factors always maintained to achieve and exceed the goals set out in Resolution No. 02/NQ-CP of the Government. Quang Ninh province was assessed by the Ministry of Planning and Investment as </w:t>
      </w:r>
      <w:r w:rsidRPr="00155B21">
        <w:rPr>
          <w:i/>
          <w:sz w:val="28"/>
          <w:szCs w:val="28"/>
        </w:rPr>
        <w:t xml:space="preserve">a good example with many reform initiatives, linking the improvement of the business environment as required by the Resolution with improving the quality of management and administration </w:t>
      </w:r>
      <w:r w:rsidRPr="00155B21">
        <w:rPr>
          <w:sz w:val="28"/>
          <w:szCs w:val="28"/>
        </w:rPr>
        <w:t>. The quality of the province's business investment environment has been positively improved, which is evident from the assessment results of the Provincial Competitiveness Index (PCI). Quang Ninh maintains 9 consecutive years in the top 5 of the provinces and cities with the best quality of economic management in the PCI rankings and for 5 consecutive years from 2017 to 2021, it maintains the position of 1/63 provinces, cities nationwide.</w:t>
      </w:r>
      <w:r w:rsidRPr="00155B21">
        <w:rPr>
          <w:spacing w:val="-2"/>
          <w:sz w:val="28"/>
          <w:szCs w:val="28"/>
        </w:rPr>
        <w:t xml:space="preserve"> </w:t>
      </w:r>
    </w:p>
    <w:p w:rsidR="006F6933" w:rsidRDefault="006F6933" w:rsidP="006F6933">
      <w:pPr>
        <w:pStyle w:val="NormalWeb"/>
        <w:shd w:val="clear" w:color="auto" w:fill="FFFFFF"/>
        <w:spacing w:before="120" w:beforeAutospacing="0" w:after="120" w:afterAutospacing="0"/>
        <w:ind w:firstLine="720"/>
        <w:jc w:val="both"/>
        <w:rPr>
          <w:sz w:val="28"/>
          <w:szCs w:val="28"/>
        </w:rPr>
      </w:pPr>
      <w:r w:rsidRPr="00155B21">
        <w:rPr>
          <w:sz w:val="28"/>
          <w:szCs w:val="28"/>
        </w:rPr>
        <w:t>To achieve the above results, Quang Ninh has synchronously implemented many drastic, creative, effective and flexible solutions to improve the business investment environment and enhance the competitiveness of the province. :</w:t>
      </w:r>
    </w:p>
    <w:p w:rsidR="006F6933" w:rsidRPr="008F7CA1" w:rsidRDefault="006F6933" w:rsidP="006F6933">
      <w:pPr>
        <w:pStyle w:val="NormalWeb"/>
        <w:shd w:val="clear" w:color="auto" w:fill="FFFFFF"/>
        <w:spacing w:before="120" w:beforeAutospacing="0" w:after="120" w:afterAutospacing="0"/>
        <w:ind w:firstLine="720"/>
        <w:jc w:val="both"/>
        <w:rPr>
          <w:sz w:val="28"/>
          <w:szCs w:val="28"/>
        </w:rPr>
      </w:pPr>
      <w:r>
        <w:rPr>
          <w:sz w:val="28"/>
          <w:szCs w:val="28"/>
        </w:rPr>
        <w:lastRenderedPageBreak/>
        <w:t xml:space="preserve">- The creativity and determination of breakthroughs of the leaders and heads of the province have inherited, promoted, and continued to develop in a sustainable way. Administrative reform and investment climate improvement are inevitable and objective, </w:t>
      </w:r>
      <w:r w:rsidRPr="00FE6478">
        <w:rPr>
          <w:b/>
          <w:sz w:val="28"/>
          <w:szCs w:val="28"/>
        </w:rPr>
        <w:t>with only a starting point and no end point.</w:t>
      </w:r>
    </w:p>
    <w:p w:rsidR="006F6933" w:rsidRPr="00155B21" w:rsidRDefault="006F6933" w:rsidP="006F6933">
      <w:pPr>
        <w:pStyle w:val="NormalWeb"/>
        <w:shd w:val="clear" w:color="auto" w:fill="FFFFFF"/>
        <w:spacing w:before="120" w:beforeAutospacing="0" w:after="120" w:afterAutospacing="0"/>
        <w:ind w:firstLine="720"/>
        <w:jc w:val="both"/>
        <w:rPr>
          <w:sz w:val="28"/>
          <w:szCs w:val="28"/>
        </w:rPr>
      </w:pPr>
      <w:r w:rsidRPr="00155B21">
        <w:rPr>
          <w:sz w:val="28"/>
          <w:szCs w:val="28"/>
        </w:rPr>
        <w:t>- Determining that leadership and direction play a prerequisite role, deciding the success of improving the business investment environment and enhancing competitiveness, Quang Ninh province has been proactive and drastic. and innovation in direction and administration, creating synchronous participation from all levels, sectors and the whole political system in an effort to build a constructive government, linking administrative reform with environmental improvement. business investment school. The Provincial Party Committee, People's Council, and People's Committee of the province always proactively identify and evaluate the potential for administrative reform, helping businesses reduce the time and cost of carrying out administrative procedures to update and renew the reform contents. administration, improve business investment environment, enhance competitiveness. Thereby, from 2014 up to now, provincial resolutions on direction and tasks for the next year have focused on administrative reform, improving business investment environment, and enhancing competitiveness. competition towards improving and improving the quality of services to people and businesses. In particular, on April 9, 2021, the Provincial Party Committee issued Resolution No. 05-NQ/TU on promoting administrative reform, improving the business investment environment, and enhancing competitiveness. Provincial level in the period of 2021 - 2025, with orientation to 2030, demonstrates the will, determination, dare to think and dare to do in the leadership and direction of the Party committee and government of Quang Ninh province.</w:t>
      </w:r>
    </w:p>
    <w:p w:rsidR="006F6933" w:rsidRPr="00155B21" w:rsidRDefault="006F6933" w:rsidP="006F6933">
      <w:pPr>
        <w:spacing w:before="120" w:after="120" w:line="240" w:lineRule="auto"/>
        <w:ind w:firstLine="720"/>
        <w:outlineLvl w:val="0"/>
        <w:rPr>
          <w:spacing w:val="-2"/>
          <w:sz w:val="28"/>
          <w:szCs w:val="28"/>
        </w:rPr>
      </w:pPr>
      <w:r w:rsidRPr="00155B21">
        <w:rPr>
          <w:spacing w:val="-2"/>
          <w:sz w:val="28"/>
          <w:szCs w:val="28"/>
        </w:rPr>
        <w:t xml:space="preserve">- Focus on effectively implementing the "3 strategic breakthroughs", creating more room for development and making breakthroughs in the development process, quickly overcoming disadvantages to improve competitive advantages as well as improve the competitive advantage. As for the business investment environment of the province: (1) The province continues to take the lead in successfully implementing the method of mobilizing investment resources in the form of public-private partnership (PPP), with the motto </w:t>
      </w:r>
      <w:r w:rsidRPr="00FE6478">
        <w:rPr>
          <w:b/>
          <w:spacing w:val="-2"/>
          <w:sz w:val="28"/>
          <w:szCs w:val="28"/>
        </w:rPr>
        <w:t xml:space="preserve">"taking public investment leading </w:t>
      </w:r>
      <w:r w:rsidR="00FE6478" w:rsidRPr="00FE6478">
        <w:rPr>
          <w:b/>
          <w:spacing w:val="-2"/>
          <w:sz w:val="28"/>
          <w:szCs w:val="28"/>
          <w:lang w:val="vi-VN"/>
        </w:rPr>
        <w:t xml:space="preserve">private </w:t>
      </w:r>
      <w:r w:rsidRPr="00FE6478">
        <w:rPr>
          <w:b/>
          <w:spacing w:val="-2"/>
          <w:sz w:val="28"/>
          <w:szCs w:val="28"/>
        </w:rPr>
        <w:t>investment”</w:t>
      </w:r>
      <w:r w:rsidRPr="00155B21">
        <w:rPr>
          <w:spacing w:val="-2"/>
          <w:sz w:val="28"/>
          <w:szCs w:val="28"/>
        </w:rPr>
        <w:t xml:space="preserve">; mobilized great resources from all economic sectors, becoming a breakthrough solution to develop a synchronous and modern socio-economic infrastructure system. (2) Administrative reform has made a breakthrough and brought into play its effectiveness. The system of Public Administration Service Centers at provincial and district levels operates according to the 5-on-the-spot principle of "receiving, appraising, approving, stamping and returning results" and improving the efficiency of the receiving and modern results at commune level. Defining digital transformation as one of the key tasks in administrative reform, improving the investment environment, creating transparency and convenience in serving businesses, investors, the </w:t>
      </w:r>
      <w:r w:rsidRPr="00155B21">
        <w:rPr>
          <w:spacing w:val="-2"/>
          <w:sz w:val="28"/>
          <w:szCs w:val="28"/>
        </w:rPr>
        <w:lastRenderedPageBreak/>
        <w:t xml:space="preserve">Standing Board of the Provincial Party Committee issued Resolution No. 09-NQ/TU dated February 5, 2022 on the comprehensive digital transformation of Quang Ninh province to 2025 with orientation to 2030. (3) The province boldly piloted many new models successfully, established the Investment Promotion </w:t>
      </w:r>
      <w:r w:rsidR="00FE6478">
        <w:rPr>
          <w:spacing w:val="-2"/>
          <w:sz w:val="28"/>
          <w:szCs w:val="28"/>
          <w:lang w:val="vi-VN"/>
        </w:rPr>
        <w:t>Agency</w:t>
      </w:r>
      <w:r w:rsidRPr="00155B21">
        <w:rPr>
          <w:spacing w:val="-2"/>
          <w:sz w:val="28"/>
          <w:szCs w:val="28"/>
        </w:rPr>
        <w:t xml:space="preserve"> (IPA) under the Provincial People's Committee and operated under the direction of the Chairman of the Provincial People's Committee; established Public Administration Service Centers at provincial and district levels, etc. Every year, Quang Ninh always devotes adequate resources to the cause of education - training and human resource development. The quality of human resources has been improved markedly, by the end of 2021, the rate of trained workers will reach 85.5%, among the leading groups in the country.</w:t>
      </w:r>
    </w:p>
    <w:p w:rsidR="006F6933" w:rsidRPr="00155B21" w:rsidRDefault="006F6933" w:rsidP="006F6933">
      <w:pPr>
        <w:spacing w:before="120" w:after="120" w:line="240" w:lineRule="auto"/>
        <w:ind w:firstLine="720"/>
        <w:outlineLvl w:val="0"/>
        <w:rPr>
          <w:spacing w:val="-2"/>
          <w:sz w:val="28"/>
          <w:szCs w:val="28"/>
        </w:rPr>
      </w:pPr>
      <w:r w:rsidRPr="00155B21">
        <w:rPr>
          <w:spacing w:val="-2"/>
          <w:sz w:val="28"/>
          <w:szCs w:val="28"/>
        </w:rPr>
        <w:t>- In terms of improving transparency: Determining the construction and publicizing of planning is one of the important and top-priority tasks for socio-economic development and investment attraction. The pioneering vehicle in the country hires leading international consultants to synchronously compile 07 strategic plans with a long-term, scientific, and high-quality vision, increasing the value of local tangible and intangible assets, creating great opportunities to add value with financial resources and investors' assets... In parallel, Quang Ninh also hires a foreign consulting unit to build an integrated plan for the 2021 - 2030 period, with a vision look to 2050.</w:t>
      </w:r>
    </w:p>
    <w:p w:rsidR="006F6933" w:rsidRPr="004A1A68" w:rsidRDefault="006F6933" w:rsidP="006F6933">
      <w:pPr>
        <w:spacing w:before="120" w:after="120" w:line="240" w:lineRule="auto"/>
        <w:ind w:firstLine="720"/>
        <w:outlineLvl w:val="0"/>
        <w:rPr>
          <w:spacing w:val="-2"/>
          <w:sz w:val="28"/>
          <w:szCs w:val="28"/>
        </w:rPr>
      </w:pPr>
      <w:r w:rsidRPr="004A1A68">
        <w:rPr>
          <w:spacing w:val="-2"/>
          <w:sz w:val="28"/>
          <w:szCs w:val="28"/>
        </w:rPr>
        <w:t>- Regarding implementing a number of new ways to support and remove difficulties for investors and businesses: (1) In terms of investment support, businesses have many innovations, efficiency, and quick and flexible adaptation. working with the Government's directions, especially in the context of the Covid-19 epidemic. (2) Building a culture of accompanying investors and businesses, creating an open and friendly space; improve the efficiency of interaction between the government and the people, investors and businesses: (i) Quang Ninh is also one of the pioneering localities, boldly empowering the investor and business community to "measure" the administrative apparatus at the grassroots level (hereinafter referred to as DDCI Quang Ninh) through the "vote" of the survey, thereby creating a synchronous participation of both the government sys</w:t>
      </w:r>
      <w:r w:rsidR="00FE6478">
        <w:rPr>
          <w:spacing w:val="-2"/>
          <w:sz w:val="28"/>
          <w:szCs w:val="28"/>
        </w:rPr>
        <w:t>tem and the investor community</w:t>
      </w:r>
      <w:r w:rsidR="00FE6478">
        <w:rPr>
          <w:spacing w:val="-2"/>
          <w:sz w:val="28"/>
          <w:szCs w:val="28"/>
          <w:lang w:val="vi-VN"/>
        </w:rPr>
        <w:t>,</w:t>
      </w:r>
      <w:r w:rsidRPr="004A1A68">
        <w:rPr>
          <w:spacing w:val="-2"/>
          <w:sz w:val="28"/>
          <w:szCs w:val="28"/>
        </w:rPr>
        <w:t xml:space="preserve"> enterprises in consulting, evaluating and absorbing and adjusting to continue to improve and improve the quality of management, closer and closer to the needs, aspirations and practical needs of investors, enterprise. (ii) Investment promotion activities "on the spot" have been effectively implemented by all levels and sectors by promoting support for ongoing investment projects in the province. (iii) Diversifying information channels on social networks to proactively absorb information from the business community, promptly support and solve difficulties for businesses such as: DDCI Quang Ninh fanpage connected to DDCI fanpage localities and departments and agencies; Zalo Quang Ninh Investor Care page…</w:t>
      </w:r>
    </w:p>
    <w:bookmarkEnd w:id="0"/>
    <w:p w:rsidR="001D132F" w:rsidRDefault="001D132F" w:rsidP="001D132F">
      <w:pPr>
        <w:spacing w:line="240" w:lineRule="auto"/>
        <w:ind w:firstLine="720"/>
        <w:rPr>
          <w:b/>
          <w:bCs/>
          <w:i/>
          <w:iCs/>
          <w:color w:val="000000" w:themeColor="text1"/>
          <w:sz w:val="28"/>
          <w:szCs w:val="28"/>
        </w:rPr>
      </w:pPr>
    </w:p>
    <w:sectPr w:rsidR="001D132F" w:rsidSect="00004931">
      <w:headerReference w:type="default" r:id="rId8"/>
      <w:footerReference w:type="even" r:id="rId9"/>
      <w:footerReference w:type="default" r:id="rId10"/>
      <w:pgSz w:w="11907" w:h="16839" w:code="9"/>
      <w:pgMar w:top="1134" w:right="1134" w:bottom="1134" w:left="1701"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0E" w:rsidRDefault="0036490E">
      <w:r>
        <w:separator/>
      </w:r>
    </w:p>
  </w:endnote>
  <w:endnote w:type="continuationSeparator" w:id="0">
    <w:p w:rsidR="0036490E" w:rsidRDefault="0036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13"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41" w:rsidRDefault="00F10D41" w:rsidP="004574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D41" w:rsidRDefault="00F10D41" w:rsidP="0057115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41" w:rsidRDefault="00F10D41" w:rsidP="00F61708">
    <w:pPr>
      <w:pStyle w:val="Footer"/>
      <w:framePr w:wrap="around" w:vAnchor="text" w:hAnchor="page" w:x="10591" w:y="-307"/>
      <w:rPr>
        <w:rStyle w:val="PageNumber"/>
        <w:sz w:val="28"/>
        <w:szCs w:val="28"/>
        <w:lang w:val="vi-VN"/>
      </w:rPr>
    </w:pPr>
  </w:p>
  <w:p w:rsidR="0093373B" w:rsidRPr="0093373B" w:rsidRDefault="0093373B" w:rsidP="00F61708">
    <w:pPr>
      <w:pStyle w:val="Footer"/>
      <w:framePr w:wrap="around" w:vAnchor="text" w:hAnchor="page" w:x="10591" w:y="-307"/>
      <w:rPr>
        <w:rStyle w:val="PageNumber"/>
        <w:sz w:val="28"/>
        <w:szCs w:val="28"/>
        <w:lang w:val="vi-VN"/>
      </w:rPr>
    </w:pPr>
  </w:p>
  <w:p w:rsidR="00F10D41" w:rsidRDefault="00F10D41" w:rsidP="0057115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0E" w:rsidRDefault="0036490E">
      <w:r>
        <w:separator/>
      </w:r>
    </w:p>
  </w:footnote>
  <w:footnote w:type="continuationSeparator" w:id="0">
    <w:p w:rsidR="0036490E" w:rsidRDefault="003649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724099"/>
      <w:docPartObj>
        <w:docPartGallery w:val="Page Numbers (Top of Page)"/>
        <w:docPartUnique/>
      </w:docPartObj>
    </w:sdtPr>
    <w:sdtEndPr>
      <w:rPr>
        <w:noProof/>
        <w:sz w:val="28"/>
        <w:szCs w:val="28"/>
      </w:rPr>
    </w:sdtEndPr>
    <w:sdtContent>
      <w:p w:rsidR="00D50E89" w:rsidRDefault="00D50E89">
        <w:pPr>
          <w:pStyle w:val="Header"/>
          <w:jc w:val="center"/>
        </w:pPr>
      </w:p>
      <w:p w:rsidR="00D50E89" w:rsidRDefault="00D50E89">
        <w:pPr>
          <w:pStyle w:val="Header"/>
          <w:jc w:val="center"/>
          <w:rPr>
            <w:sz w:val="28"/>
            <w:szCs w:val="28"/>
          </w:rPr>
        </w:pPr>
      </w:p>
      <w:p w:rsidR="00D50E89" w:rsidRPr="00D50E89" w:rsidRDefault="00D50E89">
        <w:pPr>
          <w:pStyle w:val="Header"/>
          <w:jc w:val="center"/>
          <w:rPr>
            <w:sz w:val="28"/>
            <w:szCs w:val="28"/>
          </w:rPr>
        </w:pPr>
        <w:r w:rsidRPr="00D50E89">
          <w:rPr>
            <w:sz w:val="28"/>
            <w:szCs w:val="28"/>
          </w:rPr>
          <w:fldChar w:fldCharType="begin"/>
        </w:r>
        <w:r w:rsidRPr="00D50E89">
          <w:rPr>
            <w:sz w:val="28"/>
            <w:szCs w:val="28"/>
          </w:rPr>
          <w:instrText xml:space="preserve"> PAGE   \* MERGEFORMAT </w:instrText>
        </w:r>
        <w:r w:rsidRPr="00D50E89">
          <w:rPr>
            <w:sz w:val="28"/>
            <w:szCs w:val="28"/>
          </w:rPr>
          <w:fldChar w:fldCharType="separate"/>
        </w:r>
        <w:r w:rsidR="00407D94">
          <w:rPr>
            <w:noProof/>
            <w:sz w:val="28"/>
            <w:szCs w:val="28"/>
          </w:rPr>
          <w:t>2</w:t>
        </w:r>
        <w:r w:rsidRPr="00D50E89">
          <w:rPr>
            <w:noProof/>
            <w:sz w:val="28"/>
            <w:szCs w:val="28"/>
          </w:rPr>
          <w:fldChar w:fldCharType="end"/>
        </w:r>
      </w:p>
    </w:sdtContent>
  </w:sdt>
  <w:p w:rsidR="0093373B" w:rsidRDefault="009337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DDF5"/>
      </v:shape>
    </w:pict>
  </w:numPicBullet>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F"/>
    <w:multiLevelType w:val="multilevel"/>
    <w:tmpl w:val="0000000E"/>
    <w:lvl w:ilvl="0">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7"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8"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9"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0" w15:restartNumberingAfterBreak="0">
    <w:nsid w:val="0000001D"/>
    <w:multiLevelType w:val="multilevel"/>
    <w:tmpl w:val="0000001C"/>
    <w:lvl w:ilvl="0">
      <w:start w:val="1"/>
      <w:numFmt w:val="decimal"/>
      <w:lvlText w:val="%1."/>
      <w:lvlJc w:val="left"/>
      <w:rPr>
        <w:rFonts w:ascii="Times New Roman" w:hAnsi="Times New Roman" w:cs="Times New Roman"/>
        <w:b/>
        <w:bCs/>
        <w:i/>
        <w:iCs/>
        <w:smallCaps w:val="0"/>
        <w:strike w:val="0"/>
        <w:color w:val="000000"/>
        <w:spacing w:val="-10"/>
        <w:w w:val="100"/>
        <w:position w:val="0"/>
        <w:sz w:val="56"/>
        <w:szCs w:val="56"/>
        <w:u w:val="none"/>
      </w:rPr>
    </w:lvl>
    <w:lvl w:ilvl="1">
      <w:start w:val="1"/>
      <w:numFmt w:val="decimal"/>
      <w:lvlText w:val="%1."/>
      <w:lvlJc w:val="left"/>
      <w:rPr>
        <w:rFonts w:ascii="Times New Roman" w:hAnsi="Times New Roman" w:cs="Times New Roman"/>
        <w:b/>
        <w:bCs/>
        <w:i/>
        <w:iCs/>
        <w:smallCaps w:val="0"/>
        <w:strike w:val="0"/>
        <w:color w:val="000000"/>
        <w:spacing w:val="-10"/>
        <w:w w:val="100"/>
        <w:position w:val="0"/>
        <w:sz w:val="56"/>
        <w:szCs w:val="56"/>
        <w:u w:val="none"/>
      </w:rPr>
    </w:lvl>
    <w:lvl w:ilvl="2">
      <w:start w:val="1"/>
      <w:numFmt w:val="decimal"/>
      <w:lvlText w:val="%1."/>
      <w:lvlJc w:val="left"/>
      <w:rPr>
        <w:rFonts w:ascii="Times New Roman" w:hAnsi="Times New Roman" w:cs="Times New Roman"/>
        <w:b/>
        <w:bCs/>
        <w:i/>
        <w:iCs/>
        <w:smallCaps w:val="0"/>
        <w:strike w:val="0"/>
        <w:color w:val="000000"/>
        <w:spacing w:val="-10"/>
        <w:w w:val="100"/>
        <w:position w:val="0"/>
        <w:sz w:val="56"/>
        <w:szCs w:val="56"/>
        <w:u w:val="none"/>
      </w:rPr>
    </w:lvl>
    <w:lvl w:ilvl="3">
      <w:start w:val="1"/>
      <w:numFmt w:val="decimal"/>
      <w:lvlText w:val="%1."/>
      <w:lvlJc w:val="left"/>
      <w:rPr>
        <w:rFonts w:ascii="Times New Roman" w:hAnsi="Times New Roman" w:cs="Times New Roman"/>
        <w:b/>
        <w:bCs/>
        <w:i/>
        <w:iCs/>
        <w:smallCaps w:val="0"/>
        <w:strike w:val="0"/>
        <w:color w:val="000000"/>
        <w:spacing w:val="-10"/>
        <w:w w:val="100"/>
        <w:position w:val="0"/>
        <w:sz w:val="56"/>
        <w:szCs w:val="56"/>
        <w:u w:val="none"/>
      </w:rPr>
    </w:lvl>
    <w:lvl w:ilvl="4">
      <w:start w:val="1"/>
      <w:numFmt w:val="decimal"/>
      <w:lvlText w:val="%1."/>
      <w:lvlJc w:val="left"/>
      <w:rPr>
        <w:rFonts w:ascii="Times New Roman" w:hAnsi="Times New Roman" w:cs="Times New Roman"/>
        <w:b/>
        <w:bCs/>
        <w:i/>
        <w:iCs/>
        <w:smallCaps w:val="0"/>
        <w:strike w:val="0"/>
        <w:color w:val="000000"/>
        <w:spacing w:val="-10"/>
        <w:w w:val="100"/>
        <w:position w:val="0"/>
        <w:sz w:val="56"/>
        <w:szCs w:val="56"/>
        <w:u w:val="none"/>
      </w:rPr>
    </w:lvl>
    <w:lvl w:ilvl="5">
      <w:start w:val="1"/>
      <w:numFmt w:val="decimal"/>
      <w:lvlText w:val="%1."/>
      <w:lvlJc w:val="left"/>
      <w:rPr>
        <w:rFonts w:ascii="Times New Roman" w:hAnsi="Times New Roman" w:cs="Times New Roman"/>
        <w:b/>
        <w:bCs/>
        <w:i/>
        <w:iCs/>
        <w:smallCaps w:val="0"/>
        <w:strike w:val="0"/>
        <w:color w:val="000000"/>
        <w:spacing w:val="-10"/>
        <w:w w:val="100"/>
        <w:position w:val="0"/>
        <w:sz w:val="56"/>
        <w:szCs w:val="56"/>
        <w:u w:val="none"/>
      </w:rPr>
    </w:lvl>
    <w:lvl w:ilvl="6">
      <w:start w:val="1"/>
      <w:numFmt w:val="decimal"/>
      <w:lvlText w:val="%1."/>
      <w:lvlJc w:val="left"/>
      <w:rPr>
        <w:rFonts w:ascii="Times New Roman" w:hAnsi="Times New Roman" w:cs="Times New Roman"/>
        <w:b/>
        <w:bCs/>
        <w:i/>
        <w:iCs/>
        <w:smallCaps w:val="0"/>
        <w:strike w:val="0"/>
        <w:color w:val="000000"/>
        <w:spacing w:val="-10"/>
        <w:w w:val="100"/>
        <w:position w:val="0"/>
        <w:sz w:val="56"/>
        <w:szCs w:val="56"/>
        <w:u w:val="none"/>
      </w:rPr>
    </w:lvl>
    <w:lvl w:ilvl="7">
      <w:start w:val="1"/>
      <w:numFmt w:val="decimal"/>
      <w:lvlText w:val="%1."/>
      <w:lvlJc w:val="left"/>
      <w:rPr>
        <w:rFonts w:ascii="Times New Roman" w:hAnsi="Times New Roman" w:cs="Times New Roman"/>
        <w:b/>
        <w:bCs/>
        <w:i/>
        <w:iCs/>
        <w:smallCaps w:val="0"/>
        <w:strike w:val="0"/>
        <w:color w:val="000000"/>
        <w:spacing w:val="-10"/>
        <w:w w:val="100"/>
        <w:position w:val="0"/>
        <w:sz w:val="56"/>
        <w:szCs w:val="56"/>
        <w:u w:val="none"/>
      </w:rPr>
    </w:lvl>
    <w:lvl w:ilvl="8">
      <w:start w:val="1"/>
      <w:numFmt w:val="decimal"/>
      <w:lvlText w:val="%1."/>
      <w:lvlJc w:val="left"/>
      <w:rPr>
        <w:rFonts w:ascii="Times New Roman" w:hAnsi="Times New Roman" w:cs="Times New Roman"/>
        <w:b/>
        <w:bCs/>
        <w:i/>
        <w:iCs/>
        <w:smallCaps w:val="0"/>
        <w:strike w:val="0"/>
        <w:color w:val="000000"/>
        <w:spacing w:val="-10"/>
        <w:w w:val="100"/>
        <w:position w:val="0"/>
        <w:sz w:val="56"/>
        <w:szCs w:val="56"/>
        <w:u w:val="none"/>
      </w:rPr>
    </w:lvl>
  </w:abstractNum>
  <w:abstractNum w:abstractNumId="11" w15:restartNumberingAfterBreak="0">
    <w:nsid w:val="0000001F"/>
    <w:multiLevelType w:val="multilevel"/>
    <w:tmpl w:val="0000001E"/>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2" w15:restartNumberingAfterBreak="0">
    <w:nsid w:val="00000021"/>
    <w:multiLevelType w:val="multilevel"/>
    <w:tmpl w:val="00000020"/>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3" w15:restartNumberingAfterBreak="0">
    <w:nsid w:val="00000023"/>
    <w:multiLevelType w:val="multilevel"/>
    <w:tmpl w:val="00000022"/>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4" w15:restartNumberingAfterBreak="0">
    <w:nsid w:val="00000027"/>
    <w:multiLevelType w:val="multilevel"/>
    <w:tmpl w:val="0000002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15:restartNumberingAfterBreak="0">
    <w:nsid w:val="01F40B13"/>
    <w:multiLevelType w:val="hybridMultilevel"/>
    <w:tmpl w:val="3A94AED4"/>
    <w:lvl w:ilvl="0" w:tplc="930EE44E">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7" w15:restartNumberingAfterBreak="0">
    <w:nsid w:val="05484823"/>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05622255"/>
    <w:multiLevelType w:val="hybridMultilevel"/>
    <w:tmpl w:val="8FF2E0F4"/>
    <w:lvl w:ilvl="0" w:tplc="0192B6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9012B6A"/>
    <w:multiLevelType w:val="hybridMultilevel"/>
    <w:tmpl w:val="9842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020D88"/>
    <w:multiLevelType w:val="hybridMultilevel"/>
    <w:tmpl w:val="B3485CD6"/>
    <w:lvl w:ilvl="0" w:tplc="B88C4404">
      <w:start w:val="3"/>
      <w:numFmt w:val="upperRoman"/>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EBA29A5"/>
    <w:multiLevelType w:val="hybridMultilevel"/>
    <w:tmpl w:val="C1346D68"/>
    <w:lvl w:ilvl="0" w:tplc="A7A638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124B7401"/>
    <w:multiLevelType w:val="hybridMultilevel"/>
    <w:tmpl w:val="E5FA4680"/>
    <w:lvl w:ilvl="0" w:tplc="AB521826">
      <w:start w:val="5"/>
      <w:numFmt w:val="decimal"/>
      <w:lvlText w:val="%1."/>
      <w:lvlJc w:val="left"/>
      <w:pPr>
        <w:tabs>
          <w:tab w:val="num" w:pos="720"/>
        </w:tabs>
        <w:ind w:left="720" w:hanging="360"/>
      </w:pPr>
      <w:rPr>
        <w:rFonts w:hint="default"/>
        <w:i/>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6A7E57"/>
    <w:multiLevelType w:val="hybridMultilevel"/>
    <w:tmpl w:val="50AEA466"/>
    <w:lvl w:ilvl="0" w:tplc="12C442C0">
      <w:start w:val="189"/>
      <w:numFmt w:val="bullet"/>
      <w:lvlText w:val="-"/>
      <w:lvlJc w:val="left"/>
      <w:pPr>
        <w:tabs>
          <w:tab w:val="num" w:pos="1550"/>
        </w:tabs>
        <w:ind w:left="1550" w:hanging="87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1DA0294B"/>
    <w:multiLevelType w:val="hybridMultilevel"/>
    <w:tmpl w:val="AB742C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1B3053"/>
    <w:multiLevelType w:val="hybridMultilevel"/>
    <w:tmpl w:val="AA74C9AA"/>
    <w:lvl w:ilvl="0" w:tplc="6AA01630">
      <w:start w:val="9"/>
      <w:numFmt w:val="bullet"/>
      <w:lvlText w:val="-"/>
      <w:lvlJc w:val="left"/>
      <w:pPr>
        <w:tabs>
          <w:tab w:val="num" w:pos="720"/>
        </w:tabs>
        <w:ind w:left="720" w:hanging="360"/>
      </w:pPr>
      <w:rPr>
        <w:rFonts w:ascii="Times New Roman" w:eastAsia="Times New Roman" w:hAnsi="Times New Roman" w:cs="Times New Roman"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244611"/>
    <w:multiLevelType w:val="hybridMultilevel"/>
    <w:tmpl w:val="08ACFC70"/>
    <w:lvl w:ilvl="0" w:tplc="B3BA5A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9D21CCC"/>
    <w:multiLevelType w:val="hybridMultilevel"/>
    <w:tmpl w:val="2432F4E0"/>
    <w:lvl w:ilvl="0" w:tplc="5F0CE072">
      <w:start w:val="4"/>
      <w:numFmt w:val="decimal"/>
      <w:lvlText w:val="%1."/>
      <w:lvlJc w:val="left"/>
      <w:pPr>
        <w:tabs>
          <w:tab w:val="num" w:pos="720"/>
        </w:tabs>
        <w:ind w:left="720" w:hanging="360"/>
      </w:pPr>
      <w:rPr>
        <w:rFonts w:hint="default"/>
        <w:i/>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A1E72DB"/>
    <w:multiLevelType w:val="hybridMultilevel"/>
    <w:tmpl w:val="4F0279CC"/>
    <w:lvl w:ilvl="0" w:tplc="6644A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A418C7"/>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15:restartNumberingAfterBreak="0">
    <w:nsid w:val="3DCA1C13"/>
    <w:multiLevelType w:val="multilevel"/>
    <w:tmpl w:val="0000000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31" w15:restartNumberingAfterBreak="0">
    <w:nsid w:val="447E5BDA"/>
    <w:multiLevelType w:val="hybridMultilevel"/>
    <w:tmpl w:val="02B8A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79318B"/>
    <w:multiLevelType w:val="hybridMultilevel"/>
    <w:tmpl w:val="B1EEAB6E"/>
    <w:lvl w:ilvl="0" w:tplc="B926831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85649A5"/>
    <w:multiLevelType w:val="hybridMultilevel"/>
    <w:tmpl w:val="1AF2150C"/>
    <w:lvl w:ilvl="0" w:tplc="EDDA6DEA">
      <w:start w:val="100"/>
      <w:numFmt w:val="bullet"/>
      <w:lvlText w:val="-"/>
      <w:lvlJc w:val="left"/>
      <w:pPr>
        <w:tabs>
          <w:tab w:val="num" w:pos="950"/>
        </w:tabs>
        <w:ind w:left="950" w:hanging="360"/>
      </w:pPr>
      <w:rPr>
        <w:rFonts w:ascii="Times New Roman" w:eastAsia="Times New Roman" w:hAnsi="Times New Roman" w:cs="Times New Roman" w:hint="default"/>
      </w:rPr>
    </w:lvl>
    <w:lvl w:ilvl="1" w:tplc="04090003" w:tentative="1">
      <w:start w:val="1"/>
      <w:numFmt w:val="bullet"/>
      <w:lvlText w:val="o"/>
      <w:lvlJc w:val="left"/>
      <w:pPr>
        <w:tabs>
          <w:tab w:val="num" w:pos="1670"/>
        </w:tabs>
        <w:ind w:left="1670" w:hanging="360"/>
      </w:pPr>
      <w:rPr>
        <w:rFonts w:ascii="Courier New" w:hAnsi="Courier New" w:cs="Courier New" w:hint="default"/>
      </w:rPr>
    </w:lvl>
    <w:lvl w:ilvl="2" w:tplc="04090005" w:tentative="1">
      <w:start w:val="1"/>
      <w:numFmt w:val="bullet"/>
      <w:lvlText w:val=""/>
      <w:lvlJc w:val="left"/>
      <w:pPr>
        <w:tabs>
          <w:tab w:val="num" w:pos="2390"/>
        </w:tabs>
        <w:ind w:left="2390" w:hanging="360"/>
      </w:pPr>
      <w:rPr>
        <w:rFonts w:ascii="Wingdings" w:hAnsi="Wingdings" w:hint="default"/>
      </w:rPr>
    </w:lvl>
    <w:lvl w:ilvl="3" w:tplc="04090001" w:tentative="1">
      <w:start w:val="1"/>
      <w:numFmt w:val="bullet"/>
      <w:lvlText w:val=""/>
      <w:lvlJc w:val="left"/>
      <w:pPr>
        <w:tabs>
          <w:tab w:val="num" w:pos="3110"/>
        </w:tabs>
        <w:ind w:left="3110" w:hanging="360"/>
      </w:pPr>
      <w:rPr>
        <w:rFonts w:ascii="Symbol" w:hAnsi="Symbol" w:hint="default"/>
      </w:rPr>
    </w:lvl>
    <w:lvl w:ilvl="4" w:tplc="04090003" w:tentative="1">
      <w:start w:val="1"/>
      <w:numFmt w:val="bullet"/>
      <w:lvlText w:val="o"/>
      <w:lvlJc w:val="left"/>
      <w:pPr>
        <w:tabs>
          <w:tab w:val="num" w:pos="3830"/>
        </w:tabs>
        <w:ind w:left="3830" w:hanging="360"/>
      </w:pPr>
      <w:rPr>
        <w:rFonts w:ascii="Courier New" w:hAnsi="Courier New" w:cs="Courier New" w:hint="default"/>
      </w:rPr>
    </w:lvl>
    <w:lvl w:ilvl="5" w:tplc="04090005" w:tentative="1">
      <w:start w:val="1"/>
      <w:numFmt w:val="bullet"/>
      <w:lvlText w:val=""/>
      <w:lvlJc w:val="left"/>
      <w:pPr>
        <w:tabs>
          <w:tab w:val="num" w:pos="4550"/>
        </w:tabs>
        <w:ind w:left="4550" w:hanging="360"/>
      </w:pPr>
      <w:rPr>
        <w:rFonts w:ascii="Wingdings" w:hAnsi="Wingdings" w:hint="default"/>
      </w:rPr>
    </w:lvl>
    <w:lvl w:ilvl="6" w:tplc="04090001" w:tentative="1">
      <w:start w:val="1"/>
      <w:numFmt w:val="bullet"/>
      <w:lvlText w:val=""/>
      <w:lvlJc w:val="left"/>
      <w:pPr>
        <w:tabs>
          <w:tab w:val="num" w:pos="5270"/>
        </w:tabs>
        <w:ind w:left="5270" w:hanging="360"/>
      </w:pPr>
      <w:rPr>
        <w:rFonts w:ascii="Symbol" w:hAnsi="Symbol" w:hint="default"/>
      </w:rPr>
    </w:lvl>
    <w:lvl w:ilvl="7" w:tplc="04090003" w:tentative="1">
      <w:start w:val="1"/>
      <w:numFmt w:val="bullet"/>
      <w:lvlText w:val="o"/>
      <w:lvlJc w:val="left"/>
      <w:pPr>
        <w:tabs>
          <w:tab w:val="num" w:pos="5990"/>
        </w:tabs>
        <w:ind w:left="5990" w:hanging="360"/>
      </w:pPr>
      <w:rPr>
        <w:rFonts w:ascii="Courier New" w:hAnsi="Courier New" w:cs="Courier New" w:hint="default"/>
      </w:rPr>
    </w:lvl>
    <w:lvl w:ilvl="8" w:tplc="04090005" w:tentative="1">
      <w:start w:val="1"/>
      <w:numFmt w:val="bullet"/>
      <w:lvlText w:val=""/>
      <w:lvlJc w:val="left"/>
      <w:pPr>
        <w:tabs>
          <w:tab w:val="num" w:pos="6710"/>
        </w:tabs>
        <w:ind w:left="6710" w:hanging="360"/>
      </w:pPr>
      <w:rPr>
        <w:rFonts w:ascii="Wingdings" w:hAnsi="Wingdings" w:hint="default"/>
      </w:rPr>
    </w:lvl>
  </w:abstractNum>
  <w:abstractNum w:abstractNumId="34" w15:restartNumberingAfterBreak="0">
    <w:nsid w:val="4B4E3D29"/>
    <w:multiLevelType w:val="hybridMultilevel"/>
    <w:tmpl w:val="0480E59A"/>
    <w:lvl w:ilvl="0" w:tplc="05A87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30E50"/>
    <w:multiLevelType w:val="hybridMultilevel"/>
    <w:tmpl w:val="13E45C64"/>
    <w:lvl w:ilvl="0" w:tplc="CD6887C4">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6472F3A"/>
    <w:multiLevelType w:val="hybridMultilevel"/>
    <w:tmpl w:val="F52E7C2E"/>
    <w:lvl w:ilvl="0" w:tplc="FDE01CE6">
      <w:start w:val="16"/>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1F7D37"/>
    <w:multiLevelType w:val="hybridMultilevel"/>
    <w:tmpl w:val="0EAAD2F2"/>
    <w:lvl w:ilvl="0" w:tplc="6644A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C509F"/>
    <w:multiLevelType w:val="multilevel"/>
    <w:tmpl w:val="5BD443C0"/>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301667"/>
    <w:multiLevelType w:val="hybridMultilevel"/>
    <w:tmpl w:val="CA78D986"/>
    <w:lvl w:ilvl="0" w:tplc="5CB87FF2">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0" w15:restartNumberingAfterBreak="0">
    <w:nsid w:val="6DE53A1E"/>
    <w:multiLevelType w:val="multilevel"/>
    <w:tmpl w:val="B56ED7A4"/>
    <w:lvl w:ilvl="0">
      <w:start w:val="1"/>
      <w:numFmt w:val="bullet"/>
      <w:lvlText w:val="-"/>
      <w:lvlJc w:val="left"/>
      <w:rPr>
        <w:rFonts w:ascii="Times New Roman" w:eastAsia="Times New Roman" w:hAnsi="Times New Roman" w:cs="Times New Roman"/>
        <w:b/>
        <w:bCs/>
        <w:i w:val="0"/>
        <w:iCs w:val="0"/>
        <w:smallCaps w:val="0"/>
        <w:strike w:val="0"/>
        <w:color w:val="000000"/>
        <w:spacing w:val="5"/>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BD1AEB"/>
    <w:multiLevelType w:val="hybridMultilevel"/>
    <w:tmpl w:val="8DA0A498"/>
    <w:lvl w:ilvl="0" w:tplc="5116298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C95C00"/>
    <w:multiLevelType w:val="hybridMultilevel"/>
    <w:tmpl w:val="E7F410A6"/>
    <w:lvl w:ilvl="0" w:tplc="6742D092">
      <w:start w:val="2"/>
      <w:numFmt w:val="upperRoman"/>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256C33"/>
    <w:multiLevelType w:val="hybridMultilevel"/>
    <w:tmpl w:val="002839BA"/>
    <w:lvl w:ilvl="0" w:tplc="D668DC5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5"/>
  </w:num>
  <w:num w:numId="3">
    <w:abstractNumId w:val="2"/>
  </w:num>
  <w:num w:numId="4">
    <w:abstractNumId w:val="6"/>
  </w:num>
  <w:num w:numId="5">
    <w:abstractNumId w:val="11"/>
  </w:num>
  <w:num w:numId="6">
    <w:abstractNumId w:val="12"/>
  </w:num>
  <w:num w:numId="7">
    <w:abstractNumId w:val="7"/>
  </w:num>
  <w:num w:numId="8">
    <w:abstractNumId w:val="8"/>
  </w:num>
  <w:num w:numId="9">
    <w:abstractNumId w:val="9"/>
  </w:num>
  <w:num w:numId="10">
    <w:abstractNumId w:val="16"/>
  </w:num>
  <w:num w:numId="11">
    <w:abstractNumId w:val="13"/>
  </w:num>
  <w:num w:numId="12">
    <w:abstractNumId w:val="14"/>
  </w:num>
  <w:num w:numId="13">
    <w:abstractNumId w:val="19"/>
  </w:num>
  <w:num w:numId="14">
    <w:abstractNumId w:val="15"/>
  </w:num>
  <w:num w:numId="15">
    <w:abstractNumId w:val="0"/>
  </w:num>
  <w:num w:numId="16">
    <w:abstractNumId w:val="17"/>
  </w:num>
  <w:num w:numId="17">
    <w:abstractNumId w:val="1"/>
  </w:num>
  <w:num w:numId="18">
    <w:abstractNumId w:val="30"/>
  </w:num>
  <w:num w:numId="19">
    <w:abstractNumId w:val="27"/>
  </w:num>
  <w:num w:numId="20">
    <w:abstractNumId w:val="22"/>
  </w:num>
  <w:num w:numId="21">
    <w:abstractNumId w:val="25"/>
  </w:num>
  <w:num w:numId="22">
    <w:abstractNumId w:val="42"/>
  </w:num>
  <w:num w:numId="23">
    <w:abstractNumId w:val="43"/>
  </w:num>
  <w:num w:numId="24">
    <w:abstractNumId w:val="3"/>
  </w:num>
  <w:num w:numId="25">
    <w:abstractNumId w:val="4"/>
  </w:num>
  <w:num w:numId="26">
    <w:abstractNumId w:val="5"/>
  </w:num>
  <w:num w:numId="27">
    <w:abstractNumId w:val="20"/>
  </w:num>
  <w:num w:numId="28">
    <w:abstractNumId w:val="18"/>
  </w:num>
  <w:num w:numId="29">
    <w:abstractNumId w:val="29"/>
  </w:num>
  <w:num w:numId="30">
    <w:abstractNumId w:val="33"/>
  </w:num>
  <w:num w:numId="31">
    <w:abstractNumId w:val="34"/>
  </w:num>
  <w:num w:numId="32">
    <w:abstractNumId w:val="37"/>
  </w:num>
  <w:num w:numId="33">
    <w:abstractNumId w:val="28"/>
  </w:num>
  <w:num w:numId="34">
    <w:abstractNumId w:val="36"/>
  </w:num>
  <w:num w:numId="35">
    <w:abstractNumId w:val="23"/>
  </w:num>
  <w:num w:numId="36">
    <w:abstractNumId w:val="10"/>
  </w:num>
  <w:num w:numId="37">
    <w:abstractNumId w:val="40"/>
  </w:num>
  <w:num w:numId="38">
    <w:abstractNumId w:val="39"/>
  </w:num>
  <w:num w:numId="39">
    <w:abstractNumId w:val="21"/>
  </w:num>
  <w:num w:numId="40">
    <w:abstractNumId w:val="26"/>
  </w:num>
  <w:num w:numId="41">
    <w:abstractNumId w:val="41"/>
  </w:num>
  <w:num w:numId="42">
    <w:abstractNumId w:val="38"/>
  </w:num>
  <w:num w:numId="43">
    <w:abstractNumId w:val="3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US" w:vendorID="64" w:dllVersion="6" w:nlCheck="1" w:checkStyle="1"/>
  <w:activeWritingStyle w:appName="MSWord" w:lang="fr-FR" w:vendorID="64" w:dllVersion="6" w:nlCheck="1" w:checkStyle="1"/>
  <w:activeWritingStyle w:appName="MSWord" w:lang="en-AU" w:vendorID="64" w:dllVersion="6" w:nlCheck="1" w:checkStyle="1"/>
  <w:activeWritingStyle w:appName="MSWord" w:lang="es-ES" w:vendorID="64" w:dllVersion="6" w:nlCheck="1" w:checkStyle="1"/>
  <w:activeWritingStyle w:appName="MSWord" w:lang="en-US" w:vendorID="64" w:dllVersion="0" w:nlCheck="1" w:checkStyle="0"/>
  <w:activeWritingStyle w:appName="MSWord" w:lang="es-MX" w:vendorID="64" w:dllVersion="6" w:nlCheck="1" w:checkStyle="1"/>
  <w:activeWritingStyle w:appName="MSWord" w:lang="es-GT"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8D"/>
    <w:rsid w:val="00000001"/>
    <w:rsid w:val="000017CC"/>
    <w:rsid w:val="00001AA1"/>
    <w:rsid w:val="00001B1B"/>
    <w:rsid w:val="00003586"/>
    <w:rsid w:val="00003DDC"/>
    <w:rsid w:val="00004931"/>
    <w:rsid w:val="00005216"/>
    <w:rsid w:val="0000528B"/>
    <w:rsid w:val="000052F4"/>
    <w:rsid w:val="00005EEE"/>
    <w:rsid w:val="00006F14"/>
    <w:rsid w:val="0000798C"/>
    <w:rsid w:val="0001085C"/>
    <w:rsid w:val="00010A70"/>
    <w:rsid w:val="00010B69"/>
    <w:rsid w:val="00010F19"/>
    <w:rsid w:val="00011994"/>
    <w:rsid w:val="00014DDE"/>
    <w:rsid w:val="00015538"/>
    <w:rsid w:val="00016B0E"/>
    <w:rsid w:val="000171EA"/>
    <w:rsid w:val="0001742B"/>
    <w:rsid w:val="00017567"/>
    <w:rsid w:val="00020DB9"/>
    <w:rsid w:val="00020FCA"/>
    <w:rsid w:val="0002187F"/>
    <w:rsid w:val="00021CB3"/>
    <w:rsid w:val="00021ED1"/>
    <w:rsid w:val="00023B7A"/>
    <w:rsid w:val="00024E53"/>
    <w:rsid w:val="000256EF"/>
    <w:rsid w:val="000263FE"/>
    <w:rsid w:val="00026F0A"/>
    <w:rsid w:val="00026F28"/>
    <w:rsid w:val="00027A5F"/>
    <w:rsid w:val="0003012C"/>
    <w:rsid w:val="000305F6"/>
    <w:rsid w:val="00031058"/>
    <w:rsid w:val="000318D6"/>
    <w:rsid w:val="000323E5"/>
    <w:rsid w:val="000326F5"/>
    <w:rsid w:val="00032BD4"/>
    <w:rsid w:val="0003547F"/>
    <w:rsid w:val="00035732"/>
    <w:rsid w:val="00035F20"/>
    <w:rsid w:val="00036787"/>
    <w:rsid w:val="0003698C"/>
    <w:rsid w:val="00036C93"/>
    <w:rsid w:val="00037B97"/>
    <w:rsid w:val="00040B29"/>
    <w:rsid w:val="00040EA0"/>
    <w:rsid w:val="00041497"/>
    <w:rsid w:val="00042940"/>
    <w:rsid w:val="00042DAD"/>
    <w:rsid w:val="00042ED7"/>
    <w:rsid w:val="00043015"/>
    <w:rsid w:val="00043F83"/>
    <w:rsid w:val="00044326"/>
    <w:rsid w:val="00044AE8"/>
    <w:rsid w:val="0004637A"/>
    <w:rsid w:val="00046AD7"/>
    <w:rsid w:val="0004747B"/>
    <w:rsid w:val="00047549"/>
    <w:rsid w:val="0004755C"/>
    <w:rsid w:val="000500BD"/>
    <w:rsid w:val="0005081E"/>
    <w:rsid w:val="00051C2B"/>
    <w:rsid w:val="00052143"/>
    <w:rsid w:val="00053758"/>
    <w:rsid w:val="00053CCD"/>
    <w:rsid w:val="00053CD3"/>
    <w:rsid w:val="00054D11"/>
    <w:rsid w:val="00056FC0"/>
    <w:rsid w:val="000609E6"/>
    <w:rsid w:val="00060BF0"/>
    <w:rsid w:val="0006165D"/>
    <w:rsid w:val="00061816"/>
    <w:rsid w:val="000618E2"/>
    <w:rsid w:val="000621ED"/>
    <w:rsid w:val="000625E6"/>
    <w:rsid w:val="00062AF4"/>
    <w:rsid w:val="00063F0D"/>
    <w:rsid w:val="000640E0"/>
    <w:rsid w:val="00064CF7"/>
    <w:rsid w:val="000654FE"/>
    <w:rsid w:val="00065B02"/>
    <w:rsid w:val="0006651B"/>
    <w:rsid w:val="0006697A"/>
    <w:rsid w:val="000673B3"/>
    <w:rsid w:val="0007008F"/>
    <w:rsid w:val="00070A81"/>
    <w:rsid w:val="00070D70"/>
    <w:rsid w:val="000718DF"/>
    <w:rsid w:val="000729AC"/>
    <w:rsid w:val="000738FF"/>
    <w:rsid w:val="000739A2"/>
    <w:rsid w:val="00073ECB"/>
    <w:rsid w:val="00073F30"/>
    <w:rsid w:val="00074F65"/>
    <w:rsid w:val="00075510"/>
    <w:rsid w:val="00076C8B"/>
    <w:rsid w:val="00077FD5"/>
    <w:rsid w:val="000811C8"/>
    <w:rsid w:val="00081356"/>
    <w:rsid w:val="000813AB"/>
    <w:rsid w:val="00081C68"/>
    <w:rsid w:val="000825EB"/>
    <w:rsid w:val="000826C1"/>
    <w:rsid w:val="0008378A"/>
    <w:rsid w:val="00085277"/>
    <w:rsid w:val="00085518"/>
    <w:rsid w:val="00086F99"/>
    <w:rsid w:val="00087451"/>
    <w:rsid w:val="00087647"/>
    <w:rsid w:val="00091A1B"/>
    <w:rsid w:val="00091EAB"/>
    <w:rsid w:val="000927B8"/>
    <w:rsid w:val="00092B2A"/>
    <w:rsid w:val="00092C14"/>
    <w:rsid w:val="000936C2"/>
    <w:rsid w:val="000940ED"/>
    <w:rsid w:val="00094360"/>
    <w:rsid w:val="0009451C"/>
    <w:rsid w:val="0009490A"/>
    <w:rsid w:val="00096916"/>
    <w:rsid w:val="0009764F"/>
    <w:rsid w:val="000977FD"/>
    <w:rsid w:val="00097AA5"/>
    <w:rsid w:val="00097B07"/>
    <w:rsid w:val="000A0D42"/>
    <w:rsid w:val="000A3820"/>
    <w:rsid w:val="000A3E46"/>
    <w:rsid w:val="000A3FDC"/>
    <w:rsid w:val="000A41EF"/>
    <w:rsid w:val="000A46C0"/>
    <w:rsid w:val="000A5008"/>
    <w:rsid w:val="000A5ECB"/>
    <w:rsid w:val="000A60A7"/>
    <w:rsid w:val="000A631B"/>
    <w:rsid w:val="000A6610"/>
    <w:rsid w:val="000A690D"/>
    <w:rsid w:val="000A7687"/>
    <w:rsid w:val="000B1114"/>
    <w:rsid w:val="000B115D"/>
    <w:rsid w:val="000B1B96"/>
    <w:rsid w:val="000B2512"/>
    <w:rsid w:val="000B2760"/>
    <w:rsid w:val="000B2AC2"/>
    <w:rsid w:val="000B3B9F"/>
    <w:rsid w:val="000B3EEE"/>
    <w:rsid w:val="000B4E30"/>
    <w:rsid w:val="000B5558"/>
    <w:rsid w:val="000B5A43"/>
    <w:rsid w:val="000B62CF"/>
    <w:rsid w:val="000B6A83"/>
    <w:rsid w:val="000B7D9D"/>
    <w:rsid w:val="000C0CDD"/>
    <w:rsid w:val="000C10C9"/>
    <w:rsid w:val="000C3EDC"/>
    <w:rsid w:val="000C480C"/>
    <w:rsid w:val="000C4C79"/>
    <w:rsid w:val="000C4DA8"/>
    <w:rsid w:val="000C560B"/>
    <w:rsid w:val="000C5B5B"/>
    <w:rsid w:val="000C70A4"/>
    <w:rsid w:val="000D087D"/>
    <w:rsid w:val="000D0A78"/>
    <w:rsid w:val="000D15F5"/>
    <w:rsid w:val="000D23D4"/>
    <w:rsid w:val="000D25B0"/>
    <w:rsid w:val="000D35D4"/>
    <w:rsid w:val="000D3D7C"/>
    <w:rsid w:val="000D4CBA"/>
    <w:rsid w:val="000D5BD1"/>
    <w:rsid w:val="000D5DA7"/>
    <w:rsid w:val="000D60CF"/>
    <w:rsid w:val="000D61DD"/>
    <w:rsid w:val="000D6CEC"/>
    <w:rsid w:val="000D7028"/>
    <w:rsid w:val="000D7685"/>
    <w:rsid w:val="000E0B8E"/>
    <w:rsid w:val="000E1802"/>
    <w:rsid w:val="000E1897"/>
    <w:rsid w:val="000E2DCA"/>
    <w:rsid w:val="000E3412"/>
    <w:rsid w:val="000E4064"/>
    <w:rsid w:val="000E4125"/>
    <w:rsid w:val="000E4891"/>
    <w:rsid w:val="000E4D3F"/>
    <w:rsid w:val="000E532E"/>
    <w:rsid w:val="000E54BD"/>
    <w:rsid w:val="000E54E6"/>
    <w:rsid w:val="000E588E"/>
    <w:rsid w:val="000E6543"/>
    <w:rsid w:val="000E6833"/>
    <w:rsid w:val="000E6AC8"/>
    <w:rsid w:val="000E7EC2"/>
    <w:rsid w:val="000F03D7"/>
    <w:rsid w:val="000F15CE"/>
    <w:rsid w:val="000F2807"/>
    <w:rsid w:val="000F4417"/>
    <w:rsid w:val="000F6134"/>
    <w:rsid w:val="000F6DE1"/>
    <w:rsid w:val="000F7874"/>
    <w:rsid w:val="00101127"/>
    <w:rsid w:val="00101378"/>
    <w:rsid w:val="00101706"/>
    <w:rsid w:val="00101906"/>
    <w:rsid w:val="00101F67"/>
    <w:rsid w:val="00102366"/>
    <w:rsid w:val="00106BDC"/>
    <w:rsid w:val="0011009F"/>
    <w:rsid w:val="00110665"/>
    <w:rsid w:val="0011153D"/>
    <w:rsid w:val="00111DC7"/>
    <w:rsid w:val="00112962"/>
    <w:rsid w:val="00113235"/>
    <w:rsid w:val="00113C69"/>
    <w:rsid w:val="00113DFB"/>
    <w:rsid w:val="00114916"/>
    <w:rsid w:val="00114D65"/>
    <w:rsid w:val="001156E2"/>
    <w:rsid w:val="00121BF2"/>
    <w:rsid w:val="00122D65"/>
    <w:rsid w:val="00123B7B"/>
    <w:rsid w:val="00124024"/>
    <w:rsid w:val="00126A0E"/>
    <w:rsid w:val="00127430"/>
    <w:rsid w:val="001300CE"/>
    <w:rsid w:val="00130A60"/>
    <w:rsid w:val="00133048"/>
    <w:rsid w:val="00133B40"/>
    <w:rsid w:val="00133C74"/>
    <w:rsid w:val="00133F89"/>
    <w:rsid w:val="00134A2E"/>
    <w:rsid w:val="00134EC3"/>
    <w:rsid w:val="00135232"/>
    <w:rsid w:val="00135241"/>
    <w:rsid w:val="00135537"/>
    <w:rsid w:val="0013602A"/>
    <w:rsid w:val="00136849"/>
    <w:rsid w:val="001372A2"/>
    <w:rsid w:val="00137486"/>
    <w:rsid w:val="00137515"/>
    <w:rsid w:val="00137976"/>
    <w:rsid w:val="001408B5"/>
    <w:rsid w:val="00141192"/>
    <w:rsid w:val="00143017"/>
    <w:rsid w:val="001430C6"/>
    <w:rsid w:val="0014319C"/>
    <w:rsid w:val="00143838"/>
    <w:rsid w:val="001446B8"/>
    <w:rsid w:val="001448DB"/>
    <w:rsid w:val="001458BC"/>
    <w:rsid w:val="00145B6B"/>
    <w:rsid w:val="00145CEE"/>
    <w:rsid w:val="00145EE9"/>
    <w:rsid w:val="001462B4"/>
    <w:rsid w:val="00150307"/>
    <w:rsid w:val="001506B1"/>
    <w:rsid w:val="001506D1"/>
    <w:rsid w:val="00151556"/>
    <w:rsid w:val="00151710"/>
    <w:rsid w:val="00151843"/>
    <w:rsid w:val="001537D8"/>
    <w:rsid w:val="00154587"/>
    <w:rsid w:val="001574DF"/>
    <w:rsid w:val="00161531"/>
    <w:rsid w:val="00162962"/>
    <w:rsid w:val="00162FA2"/>
    <w:rsid w:val="00165229"/>
    <w:rsid w:val="00165ED4"/>
    <w:rsid w:val="00166483"/>
    <w:rsid w:val="001664B5"/>
    <w:rsid w:val="00171CFB"/>
    <w:rsid w:val="00171F02"/>
    <w:rsid w:val="00172553"/>
    <w:rsid w:val="00173ED3"/>
    <w:rsid w:val="00174B09"/>
    <w:rsid w:val="00175CB4"/>
    <w:rsid w:val="00175E79"/>
    <w:rsid w:val="00176B60"/>
    <w:rsid w:val="00176F6F"/>
    <w:rsid w:val="00177155"/>
    <w:rsid w:val="00180116"/>
    <w:rsid w:val="00180346"/>
    <w:rsid w:val="001803EC"/>
    <w:rsid w:val="001807DE"/>
    <w:rsid w:val="00181369"/>
    <w:rsid w:val="00181A5B"/>
    <w:rsid w:val="00181FC0"/>
    <w:rsid w:val="00182E4C"/>
    <w:rsid w:val="0018334E"/>
    <w:rsid w:val="0018377D"/>
    <w:rsid w:val="00187060"/>
    <w:rsid w:val="00187379"/>
    <w:rsid w:val="00190365"/>
    <w:rsid w:val="00190E09"/>
    <w:rsid w:val="00191391"/>
    <w:rsid w:val="00192AF9"/>
    <w:rsid w:val="00192BA3"/>
    <w:rsid w:val="00193225"/>
    <w:rsid w:val="001932A9"/>
    <w:rsid w:val="001937B6"/>
    <w:rsid w:val="00193B08"/>
    <w:rsid w:val="00193EEC"/>
    <w:rsid w:val="00196A82"/>
    <w:rsid w:val="00196B82"/>
    <w:rsid w:val="00196C21"/>
    <w:rsid w:val="00196D32"/>
    <w:rsid w:val="00196F41"/>
    <w:rsid w:val="001A0408"/>
    <w:rsid w:val="001A05BF"/>
    <w:rsid w:val="001A08DD"/>
    <w:rsid w:val="001A1193"/>
    <w:rsid w:val="001A154D"/>
    <w:rsid w:val="001A1556"/>
    <w:rsid w:val="001A26AF"/>
    <w:rsid w:val="001A28B9"/>
    <w:rsid w:val="001A2A51"/>
    <w:rsid w:val="001A2F85"/>
    <w:rsid w:val="001A354A"/>
    <w:rsid w:val="001A50A5"/>
    <w:rsid w:val="001A5168"/>
    <w:rsid w:val="001A5D3C"/>
    <w:rsid w:val="001A5ED9"/>
    <w:rsid w:val="001A61DA"/>
    <w:rsid w:val="001A6C32"/>
    <w:rsid w:val="001A7D7F"/>
    <w:rsid w:val="001B0A96"/>
    <w:rsid w:val="001B10AC"/>
    <w:rsid w:val="001B13F0"/>
    <w:rsid w:val="001B1592"/>
    <w:rsid w:val="001B18C8"/>
    <w:rsid w:val="001B1C6B"/>
    <w:rsid w:val="001B29EC"/>
    <w:rsid w:val="001B365D"/>
    <w:rsid w:val="001B372D"/>
    <w:rsid w:val="001B3870"/>
    <w:rsid w:val="001B3A11"/>
    <w:rsid w:val="001B3E8C"/>
    <w:rsid w:val="001B423C"/>
    <w:rsid w:val="001B6ACF"/>
    <w:rsid w:val="001B7453"/>
    <w:rsid w:val="001B78FF"/>
    <w:rsid w:val="001B7976"/>
    <w:rsid w:val="001B7E28"/>
    <w:rsid w:val="001C079E"/>
    <w:rsid w:val="001C09C3"/>
    <w:rsid w:val="001C0C5D"/>
    <w:rsid w:val="001C0EB9"/>
    <w:rsid w:val="001C1347"/>
    <w:rsid w:val="001C2A9D"/>
    <w:rsid w:val="001C2D37"/>
    <w:rsid w:val="001C2EBC"/>
    <w:rsid w:val="001C348B"/>
    <w:rsid w:val="001C3844"/>
    <w:rsid w:val="001C4431"/>
    <w:rsid w:val="001C4640"/>
    <w:rsid w:val="001C4660"/>
    <w:rsid w:val="001C4935"/>
    <w:rsid w:val="001C5422"/>
    <w:rsid w:val="001C6BBA"/>
    <w:rsid w:val="001C6EF2"/>
    <w:rsid w:val="001C72A2"/>
    <w:rsid w:val="001C7757"/>
    <w:rsid w:val="001C7C44"/>
    <w:rsid w:val="001D0203"/>
    <w:rsid w:val="001D09CB"/>
    <w:rsid w:val="001D132F"/>
    <w:rsid w:val="001D1E39"/>
    <w:rsid w:val="001D21A1"/>
    <w:rsid w:val="001D226F"/>
    <w:rsid w:val="001D31F8"/>
    <w:rsid w:val="001D32C3"/>
    <w:rsid w:val="001D50E2"/>
    <w:rsid w:val="001D58D7"/>
    <w:rsid w:val="001D59CB"/>
    <w:rsid w:val="001D6D46"/>
    <w:rsid w:val="001D6DA0"/>
    <w:rsid w:val="001E0062"/>
    <w:rsid w:val="001E0479"/>
    <w:rsid w:val="001E0B97"/>
    <w:rsid w:val="001E22CE"/>
    <w:rsid w:val="001E23CC"/>
    <w:rsid w:val="001E27D1"/>
    <w:rsid w:val="001E35C2"/>
    <w:rsid w:val="001E50FE"/>
    <w:rsid w:val="001E58C6"/>
    <w:rsid w:val="001E623C"/>
    <w:rsid w:val="001F025E"/>
    <w:rsid w:val="001F0A1E"/>
    <w:rsid w:val="001F143E"/>
    <w:rsid w:val="001F2CBE"/>
    <w:rsid w:val="001F2F2D"/>
    <w:rsid w:val="001F3BA4"/>
    <w:rsid w:val="001F3DBF"/>
    <w:rsid w:val="001F485F"/>
    <w:rsid w:val="001F5AD7"/>
    <w:rsid w:val="001F6727"/>
    <w:rsid w:val="001F6910"/>
    <w:rsid w:val="001F733D"/>
    <w:rsid w:val="001F76FF"/>
    <w:rsid w:val="001F7FD1"/>
    <w:rsid w:val="00201D30"/>
    <w:rsid w:val="00201E6D"/>
    <w:rsid w:val="0020291C"/>
    <w:rsid w:val="002035D4"/>
    <w:rsid w:val="00204207"/>
    <w:rsid w:val="002046C8"/>
    <w:rsid w:val="00205903"/>
    <w:rsid w:val="00207025"/>
    <w:rsid w:val="0020798C"/>
    <w:rsid w:val="00207E13"/>
    <w:rsid w:val="00207E3F"/>
    <w:rsid w:val="002106E5"/>
    <w:rsid w:val="00211626"/>
    <w:rsid w:val="00211764"/>
    <w:rsid w:val="00212578"/>
    <w:rsid w:val="00212FA7"/>
    <w:rsid w:val="002133D6"/>
    <w:rsid w:val="002138F6"/>
    <w:rsid w:val="00213ABE"/>
    <w:rsid w:val="002147C7"/>
    <w:rsid w:val="00214872"/>
    <w:rsid w:val="0021562B"/>
    <w:rsid w:val="0021570E"/>
    <w:rsid w:val="00215847"/>
    <w:rsid w:val="00215B5B"/>
    <w:rsid w:val="00216285"/>
    <w:rsid w:val="00217E0B"/>
    <w:rsid w:val="00220755"/>
    <w:rsid w:val="00221300"/>
    <w:rsid w:val="00221731"/>
    <w:rsid w:val="00223ED2"/>
    <w:rsid w:val="002252F9"/>
    <w:rsid w:val="002263D7"/>
    <w:rsid w:val="00226721"/>
    <w:rsid w:val="00226BAB"/>
    <w:rsid w:val="0023091C"/>
    <w:rsid w:val="00230993"/>
    <w:rsid w:val="0023125A"/>
    <w:rsid w:val="00231956"/>
    <w:rsid w:val="002321DC"/>
    <w:rsid w:val="0023334A"/>
    <w:rsid w:val="002334DA"/>
    <w:rsid w:val="0023351D"/>
    <w:rsid w:val="0023384C"/>
    <w:rsid w:val="00233AB2"/>
    <w:rsid w:val="00233E48"/>
    <w:rsid w:val="00233EFE"/>
    <w:rsid w:val="00233FA6"/>
    <w:rsid w:val="0023441F"/>
    <w:rsid w:val="002352A4"/>
    <w:rsid w:val="00235D71"/>
    <w:rsid w:val="00236B99"/>
    <w:rsid w:val="00236D08"/>
    <w:rsid w:val="00240A91"/>
    <w:rsid w:val="00240DE7"/>
    <w:rsid w:val="00241853"/>
    <w:rsid w:val="00243053"/>
    <w:rsid w:val="00244415"/>
    <w:rsid w:val="00244F34"/>
    <w:rsid w:val="00244FF7"/>
    <w:rsid w:val="002457AB"/>
    <w:rsid w:val="00246D20"/>
    <w:rsid w:val="00250476"/>
    <w:rsid w:val="00251000"/>
    <w:rsid w:val="002513E1"/>
    <w:rsid w:val="002514CF"/>
    <w:rsid w:val="00251E26"/>
    <w:rsid w:val="00252050"/>
    <w:rsid w:val="00253FC3"/>
    <w:rsid w:val="00254BCD"/>
    <w:rsid w:val="00254CC7"/>
    <w:rsid w:val="00255096"/>
    <w:rsid w:val="0025558E"/>
    <w:rsid w:val="00255BE0"/>
    <w:rsid w:val="00257356"/>
    <w:rsid w:val="002576A0"/>
    <w:rsid w:val="002609E7"/>
    <w:rsid w:val="00260CF6"/>
    <w:rsid w:val="002612A9"/>
    <w:rsid w:val="002612DC"/>
    <w:rsid w:val="00262352"/>
    <w:rsid w:val="002625AC"/>
    <w:rsid w:val="002625D0"/>
    <w:rsid w:val="002629E5"/>
    <w:rsid w:val="00262EA0"/>
    <w:rsid w:val="00262EE3"/>
    <w:rsid w:val="00262F17"/>
    <w:rsid w:val="00263254"/>
    <w:rsid w:val="002641B7"/>
    <w:rsid w:val="002648D4"/>
    <w:rsid w:val="00264BC8"/>
    <w:rsid w:val="00264FEA"/>
    <w:rsid w:val="00265604"/>
    <w:rsid w:val="002657C4"/>
    <w:rsid w:val="0026596E"/>
    <w:rsid w:val="002663C3"/>
    <w:rsid w:val="00270CC7"/>
    <w:rsid w:val="0027222B"/>
    <w:rsid w:val="00272F00"/>
    <w:rsid w:val="00273AB4"/>
    <w:rsid w:val="00273EA6"/>
    <w:rsid w:val="0027468F"/>
    <w:rsid w:val="00274AF9"/>
    <w:rsid w:val="00275505"/>
    <w:rsid w:val="002768E9"/>
    <w:rsid w:val="00276D15"/>
    <w:rsid w:val="002778F1"/>
    <w:rsid w:val="00277E0A"/>
    <w:rsid w:val="00277F1B"/>
    <w:rsid w:val="00282097"/>
    <w:rsid w:val="00282932"/>
    <w:rsid w:val="00283134"/>
    <w:rsid w:val="00284399"/>
    <w:rsid w:val="002852AB"/>
    <w:rsid w:val="002865B1"/>
    <w:rsid w:val="00286B5F"/>
    <w:rsid w:val="00290EF3"/>
    <w:rsid w:val="00291567"/>
    <w:rsid w:val="0029163D"/>
    <w:rsid w:val="0029234C"/>
    <w:rsid w:val="00294E58"/>
    <w:rsid w:val="00296358"/>
    <w:rsid w:val="0029644B"/>
    <w:rsid w:val="00296C12"/>
    <w:rsid w:val="00296D74"/>
    <w:rsid w:val="002A0A06"/>
    <w:rsid w:val="002A0F49"/>
    <w:rsid w:val="002A0FA4"/>
    <w:rsid w:val="002A1CAC"/>
    <w:rsid w:val="002A289E"/>
    <w:rsid w:val="002A3033"/>
    <w:rsid w:val="002A479D"/>
    <w:rsid w:val="002A4A30"/>
    <w:rsid w:val="002A65F9"/>
    <w:rsid w:val="002A6C15"/>
    <w:rsid w:val="002A6D38"/>
    <w:rsid w:val="002A7152"/>
    <w:rsid w:val="002A7270"/>
    <w:rsid w:val="002B00A0"/>
    <w:rsid w:val="002B00F5"/>
    <w:rsid w:val="002B0708"/>
    <w:rsid w:val="002B15CB"/>
    <w:rsid w:val="002B23D7"/>
    <w:rsid w:val="002B595C"/>
    <w:rsid w:val="002B597F"/>
    <w:rsid w:val="002B6A68"/>
    <w:rsid w:val="002B700B"/>
    <w:rsid w:val="002C10EE"/>
    <w:rsid w:val="002C1F8C"/>
    <w:rsid w:val="002C2212"/>
    <w:rsid w:val="002C2359"/>
    <w:rsid w:val="002C2D35"/>
    <w:rsid w:val="002C6018"/>
    <w:rsid w:val="002C6F86"/>
    <w:rsid w:val="002D0078"/>
    <w:rsid w:val="002D09D0"/>
    <w:rsid w:val="002D1722"/>
    <w:rsid w:val="002D2500"/>
    <w:rsid w:val="002D2A20"/>
    <w:rsid w:val="002D3144"/>
    <w:rsid w:val="002D36D2"/>
    <w:rsid w:val="002D4D36"/>
    <w:rsid w:val="002D5162"/>
    <w:rsid w:val="002D6377"/>
    <w:rsid w:val="002D648C"/>
    <w:rsid w:val="002D680D"/>
    <w:rsid w:val="002D6887"/>
    <w:rsid w:val="002D79E7"/>
    <w:rsid w:val="002D7D99"/>
    <w:rsid w:val="002E0BE5"/>
    <w:rsid w:val="002E0E8A"/>
    <w:rsid w:val="002E1EC8"/>
    <w:rsid w:val="002E257E"/>
    <w:rsid w:val="002E3214"/>
    <w:rsid w:val="002E4A2A"/>
    <w:rsid w:val="002E4ACE"/>
    <w:rsid w:val="002E5625"/>
    <w:rsid w:val="002E5EC9"/>
    <w:rsid w:val="002F0030"/>
    <w:rsid w:val="002F0D7F"/>
    <w:rsid w:val="002F0F4E"/>
    <w:rsid w:val="002F11D2"/>
    <w:rsid w:val="002F1FE1"/>
    <w:rsid w:val="002F2535"/>
    <w:rsid w:val="002F2732"/>
    <w:rsid w:val="002F3404"/>
    <w:rsid w:val="002F3941"/>
    <w:rsid w:val="002F3ACB"/>
    <w:rsid w:val="002F4761"/>
    <w:rsid w:val="002F4DDE"/>
    <w:rsid w:val="002F5721"/>
    <w:rsid w:val="002F598C"/>
    <w:rsid w:val="002F6240"/>
    <w:rsid w:val="002F63EC"/>
    <w:rsid w:val="00300168"/>
    <w:rsid w:val="00300290"/>
    <w:rsid w:val="0030053C"/>
    <w:rsid w:val="00301A8F"/>
    <w:rsid w:val="00301B42"/>
    <w:rsid w:val="003031D6"/>
    <w:rsid w:val="003038B6"/>
    <w:rsid w:val="0030471E"/>
    <w:rsid w:val="003103A9"/>
    <w:rsid w:val="003104F5"/>
    <w:rsid w:val="00311171"/>
    <w:rsid w:val="003117EE"/>
    <w:rsid w:val="00311B3B"/>
    <w:rsid w:val="00311E64"/>
    <w:rsid w:val="00311E99"/>
    <w:rsid w:val="00313743"/>
    <w:rsid w:val="003137C6"/>
    <w:rsid w:val="00313A5C"/>
    <w:rsid w:val="00313D07"/>
    <w:rsid w:val="00313EDD"/>
    <w:rsid w:val="00314CAC"/>
    <w:rsid w:val="00315B85"/>
    <w:rsid w:val="00316339"/>
    <w:rsid w:val="00316399"/>
    <w:rsid w:val="00316FAF"/>
    <w:rsid w:val="0032052C"/>
    <w:rsid w:val="003205E3"/>
    <w:rsid w:val="00321A60"/>
    <w:rsid w:val="0032354F"/>
    <w:rsid w:val="003242E4"/>
    <w:rsid w:val="003244BC"/>
    <w:rsid w:val="003246C0"/>
    <w:rsid w:val="003247BC"/>
    <w:rsid w:val="003255A4"/>
    <w:rsid w:val="003269C9"/>
    <w:rsid w:val="00327507"/>
    <w:rsid w:val="00327988"/>
    <w:rsid w:val="00330CAD"/>
    <w:rsid w:val="00330FCE"/>
    <w:rsid w:val="0033277B"/>
    <w:rsid w:val="00332F1B"/>
    <w:rsid w:val="003336D7"/>
    <w:rsid w:val="00333754"/>
    <w:rsid w:val="003344AD"/>
    <w:rsid w:val="003348DB"/>
    <w:rsid w:val="00334EE7"/>
    <w:rsid w:val="00335778"/>
    <w:rsid w:val="00335B10"/>
    <w:rsid w:val="003367CD"/>
    <w:rsid w:val="00336BE3"/>
    <w:rsid w:val="0034059E"/>
    <w:rsid w:val="00340F69"/>
    <w:rsid w:val="003455D3"/>
    <w:rsid w:val="00346467"/>
    <w:rsid w:val="003468B5"/>
    <w:rsid w:val="00347389"/>
    <w:rsid w:val="003476F8"/>
    <w:rsid w:val="003477C5"/>
    <w:rsid w:val="003478AC"/>
    <w:rsid w:val="00347D41"/>
    <w:rsid w:val="00351006"/>
    <w:rsid w:val="0035121E"/>
    <w:rsid w:val="003521E2"/>
    <w:rsid w:val="00352A75"/>
    <w:rsid w:val="00353F7A"/>
    <w:rsid w:val="003554D9"/>
    <w:rsid w:val="00356D50"/>
    <w:rsid w:val="00356DB8"/>
    <w:rsid w:val="0035781B"/>
    <w:rsid w:val="00360AEC"/>
    <w:rsid w:val="00362650"/>
    <w:rsid w:val="00363272"/>
    <w:rsid w:val="0036347E"/>
    <w:rsid w:val="0036388E"/>
    <w:rsid w:val="0036490E"/>
    <w:rsid w:val="00364A02"/>
    <w:rsid w:val="00366520"/>
    <w:rsid w:val="00366F43"/>
    <w:rsid w:val="0036766C"/>
    <w:rsid w:val="00367C56"/>
    <w:rsid w:val="00370C36"/>
    <w:rsid w:val="00371BD6"/>
    <w:rsid w:val="00371C19"/>
    <w:rsid w:val="003720C9"/>
    <w:rsid w:val="00373FA2"/>
    <w:rsid w:val="00374148"/>
    <w:rsid w:val="0037456F"/>
    <w:rsid w:val="00374CA4"/>
    <w:rsid w:val="003750CE"/>
    <w:rsid w:val="00375728"/>
    <w:rsid w:val="003758DB"/>
    <w:rsid w:val="00375911"/>
    <w:rsid w:val="00375D8D"/>
    <w:rsid w:val="00375E0F"/>
    <w:rsid w:val="00377146"/>
    <w:rsid w:val="00380C65"/>
    <w:rsid w:val="00381007"/>
    <w:rsid w:val="00381C90"/>
    <w:rsid w:val="00381D40"/>
    <w:rsid w:val="00382F5E"/>
    <w:rsid w:val="00383410"/>
    <w:rsid w:val="00383D50"/>
    <w:rsid w:val="0038402B"/>
    <w:rsid w:val="00384C64"/>
    <w:rsid w:val="00385DBA"/>
    <w:rsid w:val="0038737E"/>
    <w:rsid w:val="00390123"/>
    <w:rsid w:val="003911FA"/>
    <w:rsid w:val="00392272"/>
    <w:rsid w:val="00392568"/>
    <w:rsid w:val="0039261F"/>
    <w:rsid w:val="00393278"/>
    <w:rsid w:val="003939C3"/>
    <w:rsid w:val="0039439A"/>
    <w:rsid w:val="0039490C"/>
    <w:rsid w:val="00394E84"/>
    <w:rsid w:val="0039555E"/>
    <w:rsid w:val="00395ED0"/>
    <w:rsid w:val="003964A5"/>
    <w:rsid w:val="00396644"/>
    <w:rsid w:val="003A0AF5"/>
    <w:rsid w:val="003A113E"/>
    <w:rsid w:val="003A136B"/>
    <w:rsid w:val="003A13F6"/>
    <w:rsid w:val="003A25C1"/>
    <w:rsid w:val="003A35E8"/>
    <w:rsid w:val="003A38DB"/>
    <w:rsid w:val="003A3DB7"/>
    <w:rsid w:val="003A3E65"/>
    <w:rsid w:val="003A4149"/>
    <w:rsid w:val="003A45F7"/>
    <w:rsid w:val="003A5A9B"/>
    <w:rsid w:val="003A65FA"/>
    <w:rsid w:val="003B085B"/>
    <w:rsid w:val="003B34FB"/>
    <w:rsid w:val="003B4026"/>
    <w:rsid w:val="003B42D8"/>
    <w:rsid w:val="003B4B60"/>
    <w:rsid w:val="003B551C"/>
    <w:rsid w:val="003B5AD3"/>
    <w:rsid w:val="003B6641"/>
    <w:rsid w:val="003B6D2A"/>
    <w:rsid w:val="003B7506"/>
    <w:rsid w:val="003B7FBC"/>
    <w:rsid w:val="003C0F85"/>
    <w:rsid w:val="003C0F8B"/>
    <w:rsid w:val="003C16A2"/>
    <w:rsid w:val="003C1D25"/>
    <w:rsid w:val="003C1E79"/>
    <w:rsid w:val="003C3213"/>
    <w:rsid w:val="003C46AF"/>
    <w:rsid w:val="003C5CE5"/>
    <w:rsid w:val="003C6BEF"/>
    <w:rsid w:val="003D03AE"/>
    <w:rsid w:val="003D047C"/>
    <w:rsid w:val="003D065E"/>
    <w:rsid w:val="003D081D"/>
    <w:rsid w:val="003D1057"/>
    <w:rsid w:val="003D13B4"/>
    <w:rsid w:val="003D150A"/>
    <w:rsid w:val="003D209F"/>
    <w:rsid w:val="003D3245"/>
    <w:rsid w:val="003D3964"/>
    <w:rsid w:val="003D3A15"/>
    <w:rsid w:val="003D3DF6"/>
    <w:rsid w:val="003D56F9"/>
    <w:rsid w:val="003D5D48"/>
    <w:rsid w:val="003D7588"/>
    <w:rsid w:val="003D77C6"/>
    <w:rsid w:val="003E0368"/>
    <w:rsid w:val="003E0D36"/>
    <w:rsid w:val="003E1666"/>
    <w:rsid w:val="003E262C"/>
    <w:rsid w:val="003E26F0"/>
    <w:rsid w:val="003E30D7"/>
    <w:rsid w:val="003E3A54"/>
    <w:rsid w:val="003E442B"/>
    <w:rsid w:val="003E5179"/>
    <w:rsid w:val="003E54D8"/>
    <w:rsid w:val="003E5662"/>
    <w:rsid w:val="003E713A"/>
    <w:rsid w:val="003F06D9"/>
    <w:rsid w:val="003F1063"/>
    <w:rsid w:val="003F1B1E"/>
    <w:rsid w:val="003F1FD0"/>
    <w:rsid w:val="003F211E"/>
    <w:rsid w:val="003F26A0"/>
    <w:rsid w:val="003F3658"/>
    <w:rsid w:val="003F3C8D"/>
    <w:rsid w:val="003F4715"/>
    <w:rsid w:val="003F5998"/>
    <w:rsid w:val="003F5ED2"/>
    <w:rsid w:val="003F628A"/>
    <w:rsid w:val="003F658B"/>
    <w:rsid w:val="003F7254"/>
    <w:rsid w:val="003F7980"/>
    <w:rsid w:val="003F7D91"/>
    <w:rsid w:val="004005CA"/>
    <w:rsid w:val="00400CEF"/>
    <w:rsid w:val="0040118D"/>
    <w:rsid w:val="004071CB"/>
    <w:rsid w:val="004073B1"/>
    <w:rsid w:val="00407D94"/>
    <w:rsid w:val="0041073A"/>
    <w:rsid w:val="004108D4"/>
    <w:rsid w:val="00410CB6"/>
    <w:rsid w:val="00411587"/>
    <w:rsid w:val="00411A60"/>
    <w:rsid w:val="00411B7D"/>
    <w:rsid w:val="00411BCB"/>
    <w:rsid w:val="004130E4"/>
    <w:rsid w:val="004142CA"/>
    <w:rsid w:val="00414D1D"/>
    <w:rsid w:val="00414D5C"/>
    <w:rsid w:val="004156FA"/>
    <w:rsid w:val="00415BD8"/>
    <w:rsid w:val="00416503"/>
    <w:rsid w:val="0041668F"/>
    <w:rsid w:val="00416DE2"/>
    <w:rsid w:val="0041785B"/>
    <w:rsid w:val="00420FFD"/>
    <w:rsid w:val="004243E5"/>
    <w:rsid w:val="00425E44"/>
    <w:rsid w:val="00426103"/>
    <w:rsid w:val="004269A8"/>
    <w:rsid w:val="00426FA6"/>
    <w:rsid w:val="0042790B"/>
    <w:rsid w:val="00431616"/>
    <w:rsid w:val="00431914"/>
    <w:rsid w:val="00432247"/>
    <w:rsid w:val="00432875"/>
    <w:rsid w:val="00433C76"/>
    <w:rsid w:val="00435B60"/>
    <w:rsid w:val="00435BEE"/>
    <w:rsid w:val="00435F83"/>
    <w:rsid w:val="0043683C"/>
    <w:rsid w:val="00440BA1"/>
    <w:rsid w:val="004419A7"/>
    <w:rsid w:val="00442247"/>
    <w:rsid w:val="00443EB2"/>
    <w:rsid w:val="00443F0C"/>
    <w:rsid w:val="00444E63"/>
    <w:rsid w:val="00445951"/>
    <w:rsid w:val="00445E5B"/>
    <w:rsid w:val="00446720"/>
    <w:rsid w:val="00447774"/>
    <w:rsid w:val="00451647"/>
    <w:rsid w:val="0045206D"/>
    <w:rsid w:val="0045244D"/>
    <w:rsid w:val="004528B3"/>
    <w:rsid w:val="00452C8E"/>
    <w:rsid w:val="00454BC2"/>
    <w:rsid w:val="00455B2E"/>
    <w:rsid w:val="00455D75"/>
    <w:rsid w:val="004566C9"/>
    <w:rsid w:val="00456B49"/>
    <w:rsid w:val="00456FA4"/>
    <w:rsid w:val="00457419"/>
    <w:rsid w:val="00457DD9"/>
    <w:rsid w:val="0046043B"/>
    <w:rsid w:val="00461994"/>
    <w:rsid w:val="004633C7"/>
    <w:rsid w:val="004644B7"/>
    <w:rsid w:val="00465E04"/>
    <w:rsid w:val="00465EB0"/>
    <w:rsid w:val="004667A7"/>
    <w:rsid w:val="0046716D"/>
    <w:rsid w:val="00467CFA"/>
    <w:rsid w:val="00470FF6"/>
    <w:rsid w:val="0047275A"/>
    <w:rsid w:val="00472BBF"/>
    <w:rsid w:val="0047316D"/>
    <w:rsid w:val="004743AC"/>
    <w:rsid w:val="004748AF"/>
    <w:rsid w:val="00474C47"/>
    <w:rsid w:val="004769A9"/>
    <w:rsid w:val="00476E46"/>
    <w:rsid w:val="00477082"/>
    <w:rsid w:val="00477552"/>
    <w:rsid w:val="00477722"/>
    <w:rsid w:val="004808D8"/>
    <w:rsid w:val="004819D7"/>
    <w:rsid w:val="00481CF8"/>
    <w:rsid w:val="00482A69"/>
    <w:rsid w:val="004830DE"/>
    <w:rsid w:val="00483489"/>
    <w:rsid w:val="0048427D"/>
    <w:rsid w:val="0048568F"/>
    <w:rsid w:val="00486537"/>
    <w:rsid w:val="00486790"/>
    <w:rsid w:val="00486E04"/>
    <w:rsid w:val="00487524"/>
    <w:rsid w:val="00487AA2"/>
    <w:rsid w:val="004908A1"/>
    <w:rsid w:val="00490C23"/>
    <w:rsid w:val="00490C9C"/>
    <w:rsid w:val="00493188"/>
    <w:rsid w:val="004935B6"/>
    <w:rsid w:val="00493CA5"/>
    <w:rsid w:val="00495556"/>
    <w:rsid w:val="004958FE"/>
    <w:rsid w:val="00496161"/>
    <w:rsid w:val="00496164"/>
    <w:rsid w:val="00496805"/>
    <w:rsid w:val="00496B5D"/>
    <w:rsid w:val="0049727F"/>
    <w:rsid w:val="0049729A"/>
    <w:rsid w:val="004A2B51"/>
    <w:rsid w:val="004A36A6"/>
    <w:rsid w:val="004A4130"/>
    <w:rsid w:val="004A4B05"/>
    <w:rsid w:val="004A516F"/>
    <w:rsid w:val="004A5CF1"/>
    <w:rsid w:val="004A61D0"/>
    <w:rsid w:val="004A7BA3"/>
    <w:rsid w:val="004A7F1A"/>
    <w:rsid w:val="004B0014"/>
    <w:rsid w:val="004B056A"/>
    <w:rsid w:val="004B0D0F"/>
    <w:rsid w:val="004B0EE6"/>
    <w:rsid w:val="004B2362"/>
    <w:rsid w:val="004B3FE4"/>
    <w:rsid w:val="004B40D7"/>
    <w:rsid w:val="004B5D24"/>
    <w:rsid w:val="004C171C"/>
    <w:rsid w:val="004C209F"/>
    <w:rsid w:val="004C2A40"/>
    <w:rsid w:val="004C3B01"/>
    <w:rsid w:val="004C41CE"/>
    <w:rsid w:val="004C4380"/>
    <w:rsid w:val="004C574A"/>
    <w:rsid w:val="004C730C"/>
    <w:rsid w:val="004C76B5"/>
    <w:rsid w:val="004C7942"/>
    <w:rsid w:val="004C7E24"/>
    <w:rsid w:val="004D0C31"/>
    <w:rsid w:val="004D1F31"/>
    <w:rsid w:val="004D2235"/>
    <w:rsid w:val="004D256F"/>
    <w:rsid w:val="004D2911"/>
    <w:rsid w:val="004D2C90"/>
    <w:rsid w:val="004D5102"/>
    <w:rsid w:val="004D587B"/>
    <w:rsid w:val="004D600B"/>
    <w:rsid w:val="004D606D"/>
    <w:rsid w:val="004D6C32"/>
    <w:rsid w:val="004D7A29"/>
    <w:rsid w:val="004D7EA5"/>
    <w:rsid w:val="004E0011"/>
    <w:rsid w:val="004E00E9"/>
    <w:rsid w:val="004E0813"/>
    <w:rsid w:val="004E0C4A"/>
    <w:rsid w:val="004E1FFA"/>
    <w:rsid w:val="004E405C"/>
    <w:rsid w:val="004E5A23"/>
    <w:rsid w:val="004E6230"/>
    <w:rsid w:val="004E7214"/>
    <w:rsid w:val="004E7E9D"/>
    <w:rsid w:val="004F1D04"/>
    <w:rsid w:val="004F23C8"/>
    <w:rsid w:val="004F2C51"/>
    <w:rsid w:val="004F2E67"/>
    <w:rsid w:val="004F30D3"/>
    <w:rsid w:val="004F383D"/>
    <w:rsid w:val="004F3951"/>
    <w:rsid w:val="004F4808"/>
    <w:rsid w:val="004F5012"/>
    <w:rsid w:val="004F50BD"/>
    <w:rsid w:val="004F5284"/>
    <w:rsid w:val="004F5376"/>
    <w:rsid w:val="004F5785"/>
    <w:rsid w:val="004F6009"/>
    <w:rsid w:val="004F6801"/>
    <w:rsid w:val="004F6C30"/>
    <w:rsid w:val="004F6C89"/>
    <w:rsid w:val="004F763B"/>
    <w:rsid w:val="004F7882"/>
    <w:rsid w:val="0050070C"/>
    <w:rsid w:val="005011EB"/>
    <w:rsid w:val="00501909"/>
    <w:rsid w:val="00501D09"/>
    <w:rsid w:val="00501F73"/>
    <w:rsid w:val="00501FFA"/>
    <w:rsid w:val="005020F1"/>
    <w:rsid w:val="00502C04"/>
    <w:rsid w:val="005033B7"/>
    <w:rsid w:val="00503776"/>
    <w:rsid w:val="005038AB"/>
    <w:rsid w:val="005040DB"/>
    <w:rsid w:val="0050431C"/>
    <w:rsid w:val="00507248"/>
    <w:rsid w:val="00507D93"/>
    <w:rsid w:val="00507DE2"/>
    <w:rsid w:val="00510B3F"/>
    <w:rsid w:val="005138F8"/>
    <w:rsid w:val="00514C16"/>
    <w:rsid w:val="00514CE5"/>
    <w:rsid w:val="00515F6E"/>
    <w:rsid w:val="00521109"/>
    <w:rsid w:val="00521839"/>
    <w:rsid w:val="00521A52"/>
    <w:rsid w:val="00521EFF"/>
    <w:rsid w:val="00522100"/>
    <w:rsid w:val="0052335B"/>
    <w:rsid w:val="00523BE4"/>
    <w:rsid w:val="00523DD9"/>
    <w:rsid w:val="00524037"/>
    <w:rsid w:val="00524E61"/>
    <w:rsid w:val="0052527F"/>
    <w:rsid w:val="00525D65"/>
    <w:rsid w:val="00526E87"/>
    <w:rsid w:val="00527412"/>
    <w:rsid w:val="0052781F"/>
    <w:rsid w:val="0053094C"/>
    <w:rsid w:val="0053122C"/>
    <w:rsid w:val="00531A44"/>
    <w:rsid w:val="00531CF2"/>
    <w:rsid w:val="00532F70"/>
    <w:rsid w:val="00532FAC"/>
    <w:rsid w:val="0053446A"/>
    <w:rsid w:val="00535B13"/>
    <w:rsid w:val="00536145"/>
    <w:rsid w:val="00536668"/>
    <w:rsid w:val="00540183"/>
    <w:rsid w:val="0054127F"/>
    <w:rsid w:val="00541834"/>
    <w:rsid w:val="00541BCD"/>
    <w:rsid w:val="0054203B"/>
    <w:rsid w:val="005426D7"/>
    <w:rsid w:val="0054304C"/>
    <w:rsid w:val="00543619"/>
    <w:rsid w:val="00543988"/>
    <w:rsid w:val="00544290"/>
    <w:rsid w:val="0054442F"/>
    <w:rsid w:val="005445F6"/>
    <w:rsid w:val="00544685"/>
    <w:rsid w:val="00545637"/>
    <w:rsid w:val="00545B7A"/>
    <w:rsid w:val="00546E39"/>
    <w:rsid w:val="005473F5"/>
    <w:rsid w:val="00547C63"/>
    <w:rsid w:val="00550288"/>
    <w:rsid w:val="00550AAA"/>
    <w:rsid w:val="00553207"/>
    <w:rsid w:val="00553ADB"/>
    <w:rsid w:val="0055486A"/>
    <w:rsid w:val="00554C22"/>
    <w:rsid w:val="0055562F"/>
    <w:rsid w:val="00556548"/>
    <w:rsid w:val="0056227C"/>
    <w:rsid w:val="00562669"/>
    <w:rsid w:val="005628D9"/>
    <w:rsid w:val="0056295A"/>
    <w:rsid w:val="00562E33"/>
    <w:rsid w:val="00563083"/>
    <w:rsid w:val="005642CD"/>
    <w:rsid w:val="00567579"/>
    <w:rsid w:val="005677C0"/>
    <w:rsid w:val="00567BBA"/>
    <w:rsid w:val="0057066E"/>
    <w:rsid w:val="00571152"/>
    <w:rsid w:val="005711B1"/>
    <w:rsid w:val="0057214D"/>
    <w:rsid w:val="00572C05"/>
    <w:rsid w:val="00572FB5"/>
    <w:rsid w:val="00573AC6"/>
    <w:rsid w:val="005744A2"/>
    <w:rsid w:val="005751AB"/>
    <w:rsid w:val="00575791"/>
    <w:rsid w:val="00576915"/>
    <w:rsid w:val="00576BA7"/>
    <w:rsid w:val="0057790E"/>
    <w:rsid w:val="00580940"/>
    <w:rsid w:val="0058206B"/>
    <w:rsid w:val="00582558"/>
    <w:rsid w:val="00582CE3"/>
    <w:rsid w:val="005830E9"/>
    <w:rsid w:val="005833CD"/>
    <w:rsid w:val="00583445"/>
    <w:rsid w:val="005836CC"/>
    <w:rsid w:val="00584633"/>
    <w:rsid w:val="005849DF"/>
    <w:rsid w:val="00586318"/>
    <w:rsid w:val="00587841"/>
    <w:rsid w:val="00587F4C"/>
    <w:rsid w:val="00590346"/>
    <w:rsid w:val="00590CB9"/>
    <w:rsid w:val="00592FD2"/>
    <w:rsid w:val="0059333F"/>
    <w:rsid w:val="0059436F"/>
    <w:rsid w:val="005944DC"/>
    <w:rsid w:val="00594DAB"/>
    <w:rsid w:val="0059583E"/>
    <w:rsid w:val="00596B07"/>
    <w:rsid w:val="00596C09"/>
    <w:rsid w:val="005A056E"/>
    <w:rsid w:val="005A0C56"/>
    <w:rsid w:val="005A1FA2"/>
    <w:rsid w:val="005A20CF"/>
    <w:rsid w:val="005A212C"/>
    <w:rsid w:val="005A2F6A"/>
    <w:rsid w:val="005A2FC4"/>
    <w:rsid w:val="005A4005"/>
    <w:rsid w:val="005A4C92"/>
    <w:rsid w:val="005A567D"/>
    <w:rsid w:val="005A5B83"/>
    <w:rsid w:val="005A6EA2"/>
    <w:rsid w:val="005A6F00"/>
    <w:rsid w:val="005A7504"/>
    <w:rsid w:val="005A7EA8"/>
    <w:rsid w:val="005B00F2"/>
    <w:rsid w:val="005B0963"/>
    <w:rsid w:val="005B09F3"/>
    <w:rsid w:val="005B0AF3"/>
    <w:rsid w:val="005B1493"/>
    <w:rsid w:val="005B19AE"/>
    <w:rsid w:val="005B1CC2"/>
    <w:rsid w:val="005B1F12"/>
    <w:rsid w:val="005B23F4"/>
    <w:rsid w:val="005B284B"/>
    <w:rsid w:val="005B39CA"/>
    <w:rsid w:val="005B6D7F"/>
    <w:rsid w:val="005B6E1E"/>
    <w:rsid w:val="005B764A"/>
    <w:rsid w:val="005C01EE"/>
    <w:rsid w:val="005C1991"/>
    <w:rsid w:val="005C3C9E"/>
    <w:rsid w:val="005C3FD4"/>
    <w:rsid w:val="005C464E"/>
    <w:rsid w:val="005C50CB"/>
    <w:rsid w:val="005C50FB"/>
    <w:rsid w:val="005C5C98"/>
    <w:rsid w:val="005D06C8"/>
    <w:rsid w:val="005D0B97"/>
    <w:rsid w:val="005D169F"/>
    <w:rsid w:val="005D19D5"/>
    <w:rsid w:val="005D223D"/>
    <w:rsid w:val="005D28D5"/>
    <w:rsid w:val="005D290D"/>
    <w:rsid w:val="005D38B3"/>
    <w:rsid w:val="005D3E6F"/>
    <w:rsid w:val="005D5B17"/>
    <w:rsid w:val="005D5D1C"/>
    <w:rsid w:val="005D74D1"/>
    <w:rsid w:val="005D7A6C"/>
    <w:rsid w:val="005E04BB"/>
    <w:rsid w:val="005E178B"/>
    <w:rsid w:val="005E38A6"/>
    <w:rsid w:val="005E4575"/>
    <w:rsid w:val="005E4A8E"/>
    <w:rsid w:val="005E4C22"/>
    <w:rsid w:val="005E5149"/>
    <w:rsid w:val="005E5EC8"/>
    <w:rsid w:val="005E62EC"/>
    <w:rsid w:val="005E677E"/>
    <w:rsid w:val="005E76A6"/>
    <w:rsid w:val="005E7BEB"/>
    <w:rsid w:val="005F0336"/>
    <w:rsid w:val="005F0D92"/>
    <w:rsid w:val="005F217D"/>
    <w:rsid w:val="005F37D7"/>
    <w:rsid w:val="005F3DF2"/>
    <w:rsid w:val="005F5147"/>
    <w:rsid w:val="005F5502"/>
    <w:rsid w:val="005F572E"/>
    <w:rsid w:val="005F6716"/>
    <w:rsid w:val="005F6848"/>
    <w:rsid w:val="005F6DEA"/>
    <w:rsid w:val="005F7BF5"/>
    <w:rsid w:val="00602279"/>
    <w:rsid w:val="006023B3"/>
    <w:rsid w:val="006031B0"/>
    <w:rsid w:val="00604557"/>
    <w:rsid w:val="00604B10"/>
    <w:rsid w:val="0060543A"/>
    <w:rsid w:val="0060594F"/>
    <w:rsid w:val="00605A7B"/>
    <w:rsid w:val="00605B24"/>
    <w:rsid w:val="00605CAC"/>
    <w:rsid w:val="00605E94"/>
    <w:rsid w:val="0060738D"/>
    <w:rsid w:val="00607746"/>
    <w:rsid w:val="00607AAE"/>
    <w:rsid w:val="006109DD"/>
    <w:rsid w:val="00610B38"/>
    <w:rsid w:val="00610EC7"/>
    <w:rsid w:val="00610F98"/>
    <w:rsid w:val="0061239C"/>
    <w:rsid w:val="0061257B"/>
    <w:rsid w:val="00612DC7"/>
    <w:rsid w:val="00613B98"/>
    <w:rsid w:val="00614059"/>
    <w:rsid w:val="006160CD"/>
    <w:rsid w:val="006164D4"/>
    <w:rsid w:val="00617CE1"/>
    <w:rsid w:val="00622AC7"/>
    <w:rsid w:val="00622B77"/>
    <w:rsid w:val="00622FC3"/>
    <w:rsid w:val="006231AD"/>
    <w:rsid w:val="006256BC"/>
    <w:rsid w:val="00625B81"/>
    <w:rsid w:val="00626E56"/>
    <w:rsid w:val="00631019"/>
    <w:rsid w:val="00631327"/>
    <w:rsid w:val="0063158A"/>
    <w:rsid w:val="006319AD"/>
    <w:rsid w:val="00632441"/>
    <w:rsid w:val="006324C1"/>
    <w:rsid w:val="00632616"/>
    <w:rsid w:val="00632C51"/>
    <w:rsid w:val="00632D51"/>
    <w:rsid w:val="00633A45"/>
    <w:rsid w:val="006349A8"/>
    <w:rsid w:val="0063523A"/>
    <w:rsid w:val="0063528E"/>
    <w:rsid w:val="00635A7C"/>
    <w:rsid w:val="00635D0E"/>
    <w:rsid w:val="00637C92"/>
    <w:rsid w:val="00637CBD"/>
    <w:rsid w:val="00641A35"/>
    <w:rsid w:val="00642B30"/>
    <w:rsid w:val="00644E0E"/>
    <w:rsid w:val="00645419"/>
    <w:rsid w:val="0064573D"/>
    <w:rsid w:val="00645909"/>
    <w:rsid w:val="00646AD0"/>
    <w:rsid w:val="0064752D"/>
    <w:rsid w:val="00647B67"/>
    <w:rsid w:val="0065284B"/>
    <w:rsid w:val="00652D2B"/>
    <w:rsid w:val="00652EEE"/>
    <w:rsid w:val="00653483"/>
    <w:rsid w:val="00653A2D"/>
    <w:rsid w:val="00653ADE"/>
    <w:rsid w:val="00653F14"/>
    <w:rsid w:val="0065680C"/>
    <w:rsid w:val="006570CA"/>
    <w:rsid w:val="0065750E"/>
    <w:rsid w:val="00657990"/>
    <w:rsid w:val="00657FEC"/>
    <w:rsid w:val="006601AC"/>
    <w:rsid w:val="0066137C"/>
    <w:rsid w:val="00661DCC"/>
    <w:rsid w:val="00661F30"/>
    <w:rsid w:val="00662095"/>
    <w:rsid w:val="0066346F"/>
    <w:rsid w:val="00664A49"/>
    <w:rsid w:val="00664D19"/>
    <w:rsid w:val="00664E6C"/>
    <w:rsid w:val="00665363"/>
    <w:rsid w:val="00667136"/>
    <w:rsid w:val="00667526"/>
    <w:rsid w:val="00670704"/>
    <w:rsid w:val="00671BC1"/>
    <w:rsid w:val="0067228C"/>
    <w:rsid w:val="00672363"/>
    <w:rsid w:val="00673C6F"/>
    <w:rsid w:val="00673E66"/>
    <w:rsid w:val="00674A0D"/>
    <w:rsid w:val="00675168"/>
    <w:rsid w:val="00675FB0"/>
    <w:rsid w:val="006775E5"/>
    <w:rsid w:val="006776F5"/>
    <w:rsid w:val="00677743"/>
    <w:rsid w:val="00683411"/>
    <w:rsid w:val="006844CE"/>
    <w:rsid w:val="00685037"/>
    <w:rsid w:val="00687685"/>
    <w:rsid w:val="0069003A"/>
    <w:rsid w:val="006901B8"/>
    <w:rsid w:val="006908CA"/>
    <w:rsid w:val="00690E1F"/>
    <w:rsid w:val="00691318"/>
    <w:rsid w:val="00692A31"/>
    <w:rsid w:val="00692DFE"/>
    <w:rsid w:val="00694A0E"/>
    <w:rsid w:val="00694F3F"/>
    <w:rsid w:val="00695007"/>
    <w:rsid w:val="00697437"/>
    <w:rsid w:val="00697781"/>
    <w:rsid w:val="006A0AFB"/>
    <w:rsid w:val="006A1792"/>
    <w:rsid w:val="006A1FF3"/>
    <w:rsid w:val="006A2BA9"/>
    <w:rsid w:val="006A3084"/>
    <w:rsid w:val="006A48F2"/>
    <w:rsid w:val="006A51AC"/>
    <w:rsid w:val="006A5573"/>
    <w:rsid w:val="006A5675"/>
    <w:rsid w:val="006A567A"/>
    <w:rsid w:val="006A5A89"/>
    <w:rsid w:val="006A5FFF"/>
    <w:rsid w:val="006A636C"/>
    <w:rsid w:val="006A6913"/>
    <w:rsid w:val="006A7E70"/>
    <w:rsid w:val="006B0DD7"/>
    <w:rsid w:val="006B1511"/>
    <w:rsid w:val="006B1E3B"/>
    <w:rsid w:val="006B312E"/>
    <w:rsid w:val="006B34D3"/>
    <w:rsid w:val="006B37BD"/>
    <w:rsid w:val="006B3D87"/>
    <w:rsid w:val="006B465D"/>
    <w:rsid w:val="006B49B8"/>
    <w:rsid w:val="006B57E7"/>
    <w:rsid w:val="006B5B5A"/>
    <w:rsid w:val="006B7860"/>
    <w:rsid w:val="006B7A81"/>
    <w:rsid w:val="006C0E5D"/>
    <w:rsid w:val="006C18F4"/>
    <w:rsid w:val="006C1CB5"/>
    <w:rsid w:val="006C1F48"/>
    <w:rsid w:val="006C29D3"/>
    <w:rsid w:val="006C2D54"/>
    <w:rsid w:val="006C3A3B"/>
    <w:rsid w:val="006C3A7C"/>
    <w:rsid w:val="006C43C0"/>
    <w:rsid w:val="006C4676"/>
    <w:rsid w:val="006C4AF0"/>
    <w:rsid w:val="006C5114"/>
    <w:rsid w:val="006C7B13"/>
    <w:rsid w:val="006D0054"/>
    <w:rsid w:val="006D0276"/>
    <w:rsid w:val="006D03CE"/>
    <w:rsid w:val="006D0D2F"/>
    <w:rsid w:val="006D0D98"/>
    <w:rsid w:val="006D10F2"/>
    <w:rsid w:val="006D20E2"/>
    <w:rsid w:val="006D3B03"/>
    <w:rsid w:val="006D3CD2"/>
    <w:rsid w:val="006D42A3"/>
    <w:rsid w:val="006D65F1"/>
    <w:rsid w:val="006E05C4"/>
    <w:rsid w:val="006E0EB4"/>
    <w:rsid w:val="006E1861"/>
    <w:rsid w:val="006E1925"/>
    <w:rsid w:val="006E214B"/>
    <w:rsid w:val="006E2BA5"/>
    <w:rsid w:val="006E36F3"/>
    <w:rsid w:val="006E5E6B"/>
    <w:rsid w:val="006E63E5"/>
    <w:rsid w:val="006E63F1"/>
    <w:rsid w:val="006E67A8"/>
    <w:rsid w:val="006E6EA0"/>
    <w:rsid w:val="006E7F39"/>
    <w:rsid w:val="006F036F"/>
    <w:rsid w:val="006F1AD5"/>
    <w:rsid w:val="006F2982"/>
    <w:rsid w:val="006F48B2"/>
    <w:rsid w:val="006F49AE"/>
    <w:rsid w:val="006F4BF6"/>
    <w:rsid w:val="006F6132"/>
    <w:rsid w:val="006F6933"/>
    <w:rsid w:val="007009F5"/>
    <w:rsid w:val="00700A96"/>
    <w:rsid w:val="00702E5C"/>
    <w:rsid w:val="0070594C"/>
    <w:rsid w:val="007069A8"/>
    <w:rsid w:val="00707C2D"/>
    <w:rsid w:val="007109DF"/>
    <w:rsid w:val="00711D75"/>
    <w:rsid w:val="0071217E"/>
    <w:rsid w:val="00712E84"/>
    <w:rsid w:val="007137E5"/>
    <w:rsid w:val="00714817"/>
    <w:rsid w:val="00715313"/>
    <w:rsid w:val="00715654"/>
    <w:rsid w:val="00715CD7"/>
    <w:rsid w:val="00715EA4"/>
    <w:rsid w:val="007166A4"/>
    <w:rsid w:val="00717F5E"/>
    <w:rsid w:val="00720075"/>
    <w:rsid w:val="007200FF"/>
    <w:rsid w:val="007209C2"/>
    <w:rsid w:val="007217DB"/>
    <w:rsid w:val="007218FF"/>
    <w:rsid w:val="007226F5"/>
    <w:rsid w:val="0072370E"/>
    <w:rsid w:val="00723B07"/>
    <w:rsid w:val="00723D6D"/>
    <w:rsid w:val="00724B48"/>
    <w:rsid w:val="00724E60"/>
    <w:rsid w:val="00725F57"/>
    <w:rsid w:val="00725F96"/>
    <w:rsid w:val="00726851"/>
    <w:rsid w:val="00727689"/>
    <w:rsid w:val="00727A5E"/>
    <w:rsid w:val="00727EB8"/>
    <w:rsid w:val="007300AE"/>
    <w:rsid w:val="007321C4"/>
    <w:rsid w:val="00732956"/>
    <w:rsid w:val="007336C7"/>
    <w:rsid w:val="00734CC1"/>
    <w:rsid w:val="00734CF0"/>
    <w:rsid w:val="0073520F"/>
    <w:rsid w:val="0073605F"/>
    <w:rsid w:val="007364B5"/>
    <w:rsid w:val="0073694E"/>
    <w:rsid w:val="0073763F"/>
    <w:rsid w:val="00737D17"/>
    <w:rsid w:val="0074104A"/>
    <w:rsid w:val="0074129F"/>
    <w:rsid w:val="00741A57"/>
    <w:rsid w:val="0074296C"/>
    <w:rsid w:val="007431E0"/>
    <w:rsid w:val="00744EE9"/>
    <w:rsid w:val="00746C9F"/>
    <w:rsid w:val="00746FF4"/>
    <w:rsid w:val="00747351"/>
    <w:rsid w:val="0074778F"/>
    <w:rsid w:val="00751F71"/>
    <w:rsid w:val="0075251D"/>
    <w:rsid w:val="0075252F"/>
    <w:rsid w:val="0075441D"/>
    <w:rsid w:val="00756BAB"/>
    <w:rsid w:val="00756CC8"/>
    <w:rsid w:val="007572DB"/>
    <w:rsid w:val="0076017C"/>
    <w:rsid w:val="007610C1"/>
    <w:rsid w:val="00763317"/>
    <w:rsid w:val="00763702"/>
    <w:rsid w:val="00763754"/>
    <w:rsid w:val="00763ED7"/>
    <w:rsid w:val="00765775"/>
    <w:rsid w:val="00765A6B"/>
    <w:rsid w:val="00766355"/>
    <w:rsid w:val="0076640A"/>
    <w:rsid w:val="00766AD1"/>
    <w:rsid w:val="00766F82"/>
    <w:rsid w:val="00767567"/>
    <w:rsid w:val="007709F6"/>
    <w:rsid w:val="00771EB1"/>
    <w:rsid w:val="0077222F"/>
    <w:rsid w:val="00773337"/>
    <w:rsid w:val="007733F1"/>
    <w:rsid w:val="00773804"/>
    <w:rsid w:val="00773A80"/>
    <w:rsid w:val="00773CE5"/>
    <w:rsid w:val="007750BB"/>
    <w:rsid w:val="00775CF5"/>
    <w:rsid w:val="00777050"/>
    <w:rsid w:val="00777A01"/>
    <w:rsid w:val="00777AAF"/>
    <w:rsid w:val="00777F98"/>
    <w:rsid w:val="0078046B"/>
    <w:rsid w:val="00780562"/>
    <w:rsid w:val="00781336"/>
    <w:rsid w:val="007828FC"/>
    <w:rsid w:val="00783052"/>
    <w:rsid w:val="007833F0"/>
    <w:rsid w:val="0078341F"/>
    <w:rsid w:val="0078365A"/>
    <w:rsid w:val="007850CA"/>
    <w:rsid w:val="0078656E"/>
    <w:rsid w:val="00786696"/>
    <w:rsid w:val="007870E0"/>
    <w:rsid w:val="007909DE"/>
    <w:rsid w:val="0079108D"/>
    <w:rsid w:val="007919BF"/>
    <w:rsid w:val="007919D2"/>
    <w:rsid w:val="0079257C"/>
    <w:rsid w:val="00792B08"/>
    <w:rsid w:val="007930DA"/>
    <w:rsid w:val="007939AD"/>
    <w:rsid w:val="00795AA3"/>
    <w:rsid w:val="00795BE6"/>
    <w:rsid w:val="00795EF7"/>
    <w:rsid w:val="007967A7"/>
    <w:rsid w:val="00796921"/>
    <w:rsid w:val="00797F5D"/>
    <w:rsid w:val="007A2293"/>
    <w:rsid w:val="007A258E"/>
    <w:rsid w:val="007A557C"/>
    <w:rsid w:val="007A593E"/>
    <w:rsid w:val="007A6DF3"/>
    <w:rsid w:val="007A7E7A"/>
    <w:rsid w:val="007A7F12"/>
    <w:rsid w:val="007B03C1"/>
    <w:rsid w:val="007B0A3C"/>
    <w:rsid w:val="007B1257"/>
    <w:rsid w:val="007B50D0"/>
    <w:rsid w:val="007B5910"/>
    <w:rsid w:val="007B6192"/>
    <w:rsid w:val="007B6E8F"/>
    <w:rsid w:val="007B74DA"/>
    <w:rsid w:val="007C103A"/>
    <w:rsid w:val="007C19A8"/>
    <w:rsid w:val="007C2305"/>
    <w:rsid w:val="007C29DB"/>
    <w:rsid w:val="007C3576"/>
    <w:rsid w:val="007C3A0E"/>
    <w:rsid w:val="007C40B6"/>
    <w:rsid w:val="007C497B"/>
    <w:rsid w:val="007C5F09"/>
    <w:rsid w:val="007C678D"/>
    <w:rsid w:val="007C7086"/>
    <w:rsid w:val="007C78AE"/>
    <w:rsid w:val="007C7DB4"/>
    <w:rsid w:val="007D0E3B"/>
    <w:rsid w:val="007D13C0"/>
    <w:rsid w:val="007D14B9"/>
    <w:rsid w:val="007D1823"/>
    <w:rsid w:val="007D1E16"/>
    <w:rsid w:val="007D231A"/>
    <w:rsid w:val="007D23AF"/>
    <w:rsid w:val="007D26B3"/>
    <w:rsid w:val="007D4D73"/>
    <w:rsid w:val="007D6E34"/>
    <w:rsid w:val="007D70DB"/>
    <w:rsid w:val="007D7824"/>
    <w:rsid w:val="007D7B8F"/>
    <w:rsid w:val="007E008D"/>
    <w:rsid w:val="007E00A1"/>
    <w:rsid w:val="007E2334"/>
    <w:rsid w:val="007E40D9"/>
    <w:rsid w:val="007E6A3C"/>
    <w:rsid w:val="007E6F10"/>
    <w:rsid w:val="007E6FF7"/>
    <w:rsid w:val="007E718B"/>
    <w:rsid w:val="007E7F92"/>
    <w:rsid w:val="007F1F9F"/>
    <w:rsid w:val="007F2E39"/>
    <w:rsid w:val="007F3871"/>
    <w:rsid w:val="007F3FCA"/>
    <w:rsid w:val="007F46E5"/>
    <w:rsid w:val="007F66F8"/>
    <w:rsid w:val="007F7206"/>
    <w:rsid w:val="007F7D9E"/>
    <w:rsid w:val="00800D03"/>
    <w:rsid w:val="00800DAB"/>
    <w:rsid w:val="00800DC7"/>
    <w:rsid w:val="00801CCF"/>
    <w:rsid w:val="00802813"/>
    <w:rsid w:val="00802AD3"/>
    <w:rsid w:val="00803A79"/>
    <w:rsid w:val="008040D9"/>
    <w:rsid w:val="008046E7"/>
    <w:rsid w:val="00804AB7"/>
    <w:rsid w:val="0080526A"/>
    <w:rsid w:val="008053F3"/>
    <w:rsid w:val="00805D27"/>
    <w:rsid w:val="00805F61"/>
    <w:rsid w:val="00806AF6"/>
    <w:rsid w:val="00806F88"/>
    <w:rsid w:val="0081059E"/>
    <w:rsid w:val="00811173"/>
    <w:rsid w:val="008111C9"/>
    <w:rsid w:val="00811CA1"/>
    <w:rsid w:val="00811FE8"/>
    <w:rsid w:val="00812789"/>
    <w:rsid w:val="00812BAD"/>
    <w:rsid w:val="00812D6E"/>
    <w:rsid w:val="0081482D"/>
    <w:rsid w:val="0081563E"/>
    <w:rsid w:val="0081567C"/>
    <w:rsid w:val="00816189"/>
    <w:rsid w:val="00817218"/>
    <w:rsid w:val="00817586"/>
    <w:rsid w:val="00817EBF"/>
    <w:rsid w:val="008203EB"/>
    <w:rsid w:val="00820541"/>
    <w:rsid w:val="008211FA"/>
    <w:rsid w:val="008220E2"/>
    <w:rsid w:val="00822780"/>
    <w:rsid w:val="00822A75"/>
    <w:rsid w:val="008234C7"/>
    <w:rsid w:val="008248B4"/>
    <w:rsid w:val="00825389"/>
    <w:rsid w:val="00826463"/>
    <w:rsid w:val="008264A4"/>
    <w:rsid w:val="00826AFC"/>
    <w:rsid w:val="008271D6"/>
    <w:rsid w:val="00827419"/>
    <w:rsid w:val="00831D4E"/>
    <w:rsid w:val="00832D05"/>
    <w:rsid w:val="00833781"/>
    <w:rsid w:val="0083431B"/>
    <w:rsid w:val="00835D8D"/>
    <w:rsid w:val="00836B1D"/>
    <w:rsid w:val="00836B9C"/>
    <w:rsid w:val="00837A20"/>
    <w:rsid w:val="008412E3"/>
    <w:rsid w:val="00841638"/>
    <w:rsid w:val="00841FC3"/>
    <w:rsid w:val="008420B9"/>
    <w:rsid w:val="00843318"/>
    <w:rsid w:val="00843519"/>
    <w:rsid w:val="008437EA"/>
    <w:rsid w:val="00843F50"/>
    <w:rsid w:val="0084447A"/>
    <w:rsid w:val="00844569"/>
    <w:rsid w:val="00844B23"/>
    <w:rsid w:val="00844FB7"/>
    <w:rsid w:val="0084562E"/>
    <w:rsid w:val="00846566"/>
    <w:rsid w:val="00852036"/>
    <w:rsid w:val="008528B2"/>
    <w:rsid w:val="0085296F"/>
    <w:rsid w:val="0085337F"/>
    <w:rsid w:val="0085378A"/>
    <w:rsid w:val="00854740"/>
    <w:rsid w:val="008566C1"/>
    <w:rsid w:val="00857C31"/>
    <w:rsid w:val="008601CE"/>
    <w:rsid w:val="008601E2"/>
    <w:rsid w:val="00860496"/>
    <w:rsid w:val="0086051B"/>
    <w:rsid w:val="0086133C"/>
    <w:rsid w:val="008617B4"/>
    <w:rsid w:val="008626E2"/>
    <w:rsid w:val="008654AB"/>
    <w:rsid w:val="00867A32"/>
    <w:rsid w:val="008701E1"/>
    <w:rsid w:val="00870923"/>
    <w:rsid w:val="0087112D"/>
    <w:rsid w:val="00871AC2"/>
    <w:rsid w:val="00871FAD"/>
    <w:rsid w:val="00872676"/>
    <w:rsid w:val="00872953"/>
    <w:rsid w:val="00873F56"/>
    <w:rsid w:val="00875E42"/>
    <w:rsid w:val="00882C6E"/>
    <w:rsid w:val="00883137"/>
    <w:rsid w:val="008833B2"/>
    <w:rsid w:val="0088448B"/>
    <w:rsid w:val="00885F71"/>
    <w:rsid w:val="00887790"/>
    <w:rsid w:val="00891EBA"/>
    <w:rsid w:val="0089240C"/>
    <w:rsid w:val="008940EC"/>
    <w:rsid w:val="008946B8"/>
    <w:rsid w:val="008950C9"/>
    <w:rsid w:val="00895E8B"/>
    <w:rsid w:val="00896912"/>
    <w:rsid w:val="008973BC"/>
    <w:rsid w:val="008975A9"/>
    <w:rsid w:val="00897A0C"/>
    <w:rsid w:val="00897A59"/>
    <w:rsid w:val="008A1C38"/>
    <w:rsid w:val="008A23A5"/>
    <w:rsid w:val="008A32DC"/>
    <w:rsid w:val="008A39B5"/>
    <w:rsid w:val="008A3A8D"/>
    <w:rsid w:val="008A3ED1"/>
    <w:rsid w:val="008A4CD3"/>
    <w:rsid w:val="008A54C9"/>
    <w:rsid w:val="008A5F9B"/>
    <w:rsid w:val="008A6BFF"/>
    <w:rsid w:val="008B09D3"/>
    <w:rsid w:val="008B0BEF"/>
    <w:rsid w:val="008B12D3"/>
    <w:rsid w:val="008B1491"/>
    <w:rsid w:val="008B28BB"/>
    <w:rsid w:val="008B2E28"/>
    <w:rsid w:val="008B5EE3"/>
    <w:rsid w:val="008B7EFD"/>
    <w:rsid w:val="008C04ED"/>
    <w:rsid w:val="008C08DB"/>
    <w:rsid w:val="008C1890"/>
    <w:rsid w:val="008C19F5"/>
    <w:rsid w:val="008C1E72"/>
    <w:rsid w:val="008C29CB"/>
    <w:rsid w:val="008C3856"/>
    <w:rsid w:val="008C3872"/>
    <w:rsid w:val="008C38A2"/>
    <w:rsid w:val="008C466B"/>
    <w:rsid w:val="008C4C27"/>
    <w:rsid w:val="008C55C4"/>
    <w:rsid w:val="008C5658"/>
    <w:rsid w:val="008C60B2"/>
    <w:rsid w:val="008C65BB"/>
    <w:rsid w:val="008C6695"/>
    <w:rsid w:val="008C6F1D"/>
    <w:rsid w:val="008C719D"/>
    <w:rsid w:val="008D00DE"/>
    <w:rsid w:val="008D13DF"/>
    <w:rsid w:val="008D1A2E"/>
    <w:rsid w:val="008D3159"/>
    <w:rsid w:val="008D319A"/>
    <w:rsid w:val="008D52B1"/>
    <w:rsid w:val="008D641E"/>
    <w:rsid w:val="008D6B23"/>
    <w:rsid w:val="008D73B4"/>
    <w:rsid w:val="008E0328"/>
    <w:rsid w:val="008E11D2"/>
    <w:rsid w:val="008E1336"/>
    <w:rsid w:val="008E166F"/>
    <w:rsid w:val="008E1AE0"/>
    <w:rsid w:val="008E2910"/>
    <w:rsid w:val="008E2F84"/>
    <w:rsid w:val="008E35A9"/>
    <w:rsid w:val="008E38DC"/>
    <w:rsid w:val="008E4AF0"/>
    <w:rsid w:val="008E4B25"/>
    <w:rsid w:val="008E4BC4"/>
    <w:rsid w:val="008E5030"/>
    <w:rsid w:val="008E50D5"/>
    <w:rsid w:val="008E7349"/>
    <w:rsid w:val="008F0035"/>
    <w:rsid w:val="008F0E4E"/>
    <w:rsid w:val="008F0F34"/>
    <w:rsid w:val="008F1709"/>
    <w:rsid w:val="008F1AE6"/>
    <w:rsid w:val="008F1CEE"/>
    <w:rsid w:val="008F37BE"/>
    <w:rsid w:val="008F422D"/>
    <w:rsid w:val="008F45DD"/>
    <w:rsid w:val="008F47A6"/>
    <w:rsid w:val="008F4FD2"/>
    <w:rsid w:val="008F5167"/>
    <w:rsid w:val="008F5207"/>
    <w:rsid w:val="008F696B"/>
    <w:rsid w:val="008F7650"/>
    <w:rsid w:val="008F783E"/>
    <w:rsid w:val="008F7A17"/>
    <w:rsid w:val="0090093C"/>
    <w:rsid w:val="00900EE6"/>
    <w:rsid w:val="00901191"/>
    <w:rsid w:val="0090133B"/>
    <w:rsid w:val="00901BFD"/>
    <w:rsid w:val="00903915"/>
    <w:rsid w:val="00905B0D"/>
    <w:rsid w:val="00907D0B"/>
    <w:rsid w:val="00907FED"/>
    <w:rsid w:val="0091051B"/>
    <w:rsid w:val="0091190C"/>
    <w:rsid w:val="00911E49"/>
    <w:rsid w:val="00912807"/>
    <w:rsid w:val="00912BAB"/>
    <w:rsid w:val="00913881"/>
    <w:rsid w:val="0091471B"/>
    <w:rsid w:val="00914C6C"/>
    <w:rsid w:val="00915B42"/>
    <w:rsid w:val="00916233"/>
    <w:rsid w:val="00916314"/>
    <w:rsid w:val="009168DF"/>
    <w:rsid w:val="00916AA4"/>
    <w:rsid w:val="00916BA9"/>
    <w:rsid w:val="0092037D"/>
    <w:rsid w:val="00921730"/>
    <w:rsid w:val="00921BD4"/>
    <w:rsid w:val="0092306D"/>
    <w:rsid w:val="00923CFD"/>
    <w:rsid w:val="00924099"/>
    <w:rsid w:val="00924E40"/>
    <w:rsid w:val="009255A2"/>
    <w:rsid w:val="00925F6B"/>
    <w:rsid w:val="00925FA8"/>
    <w:rsid w:val="0092632E"/>
    <w:rsid w:val="00926D42"/>
    <w:rsid w:val="0092757D"/>
    <w:rsid w:val="00927983"/>
    <w:rsid w:val="009304FF"/>
    <w:rsid w:val="00930618"/>
    <w:rsid w:val="00930675"/>
    <w:rsid w:val="00930CAE"/>
    <w:rsid w:val="0093172A"/>
    <w:rsid w:val="00932E7E"/>
    <w:rsid w:val="0093373B"/>
    <w:rsid w:val="009337A3"/>
    <w:rsid w:val="00933855"/>
    <w:rsid w:val="00934643"/>
    <w:rsid w:val="00934764"/>
    <w:rsid w:val="00935024"/>
    <w:rsid w:val="00935B0C"/>
    <w:rsid w:val="00935F88"/>
    <w:rsid w:val="00937161"/>
    <w:rsid w:val="00937488"/>
    <w:rsid w:val="00940564"/>
    <w:rsid w:val="00940E56"/>
    <w:rsid w:val="00940F59"/>
    <w:rsid w:val="00942BF3"/>
    <w:rsid w:val="00942E37"/>
    <w:rsid w:val="00942E62"/>
    <w:rsid w:val="009437F7"/>
    <w:rsid w:val="009511AB"/>
    <w:rsid w:val="00951437"/>
    <w:rsid w:val="009540CB"/>
    <w:rsid w:val="009546DD"/>
    <w:rsid w:val="00954EA2"/>
    <w:rsid w:val="0095587B"/>
    <w:rsid w:val="0095680B"/>
    <w:rsid w:val="00957796"/>
    <w:rsid w:val="009577CE"/>
    <w:rsid w:val="00960A0A"/>
    <w:rsid w:val="009616D1"/>
    <w:rsid w:val="00961ED8"/>
    <w:rsid w:val="00961FEA"/>
    <w:rsid w:val="00962AB1"/>
    <w:rsid w:val="00966E8F"/>
    <w:rsid w:val="00970CC7"/>
    <w:rsid w:val="00972F4A"/>
    <w:rsid w:val="009739E0"/>
    <w:rsid w:val="00974300"/>
    <w:rsid w:val="00974834"/>
    <w:rsid w:val="00974DE9"/>
    <w:rsid w:val="00975E72"/>
    <w:rsid w:val="009764E6"/>
    <w:rsid w:val="00977733"/>
    <w:rsid w:val="00977A6D"/>
    <w:rsid w:val="00980D0E"/>
    <w:rsid w:val="00980E84"/>
    <w:rsid w:val="00980EDC"/>
    <w:rsid w:val="00981087"/>
    <w:rsid w:val="009812CE"/>
    <w:rsid w:val="0098196C"/>
    <w:rsid w:val="00982A6D"/>
    <w:rsid w:val="00984B21"/>
    <w:rsid w:val="00986705"/>
    <w:rsid w:val="009868B2"/>
    <w:rsid w:val="0098727F"/>
    <w:rsid w:val="009901B6"/>
    <w:rsid w:val="00991770"/>
    <w:rsid w:val="009920F7"/>
    <w:rsid w:val="0099235F"/>
    <w:rsid w:val="00994949"/>
    <w:rsid w:val="0099507D"/>
    <w:rsid w:val="00995772"/>
    <w:rsid w:val="009967A8"/>
    <w:rsid w:val="0099787B"/>
    <w:rsid w:val="009A10B2"/>
    <w:rsid w:val="009A35DE"/>
    <w:rsid w:val="009A5499"/>
    <w:rsid w:val="009A6026"/>
    <w:rsid w:val="009A6C5E"/>
    <w:rsid w:val="009A6CF7"/>
    <w:rsid w:val="009A74D7"/>
    <w:rsid w:val="009B0984"/>
    <w:rsid w:val="009B0D9E"/>
    <w:rsid w:val="009B1CEF"/>
    <w:rsid w:val="009B208A"/>
    <w:rsid w:val="009B2E7E"/>
    <w:rsid w:val="009B4093"/>
    <w:rsid w:val="009B40EE"/>
    <w:rsid w:val="009B50D2"/>
    <w:rsid w:val="009B5203"/>
    <w:rsid w:val="009B5A50"/>
    <w:rsid w:val="009B6717"/>
    <w:rsid w:val="009B7D2A"/>
    <w:rsid w:val="009C0295"/>
    <w:rsid w:val="009C0D7E"/>
    <w:rsid w:val="009C1D1F"/>
    <w:rsid w:val="009C3C0F"/>
    <w:rsid w:val="009C3C5B"/>
    <w:rsid w:val="009C429C"/>
    <w:rsid w:val="009C438D"/>
    <w:rsid w:val="009C5030"/>
    <w:rsid w:val="009C51D5"/>
    <w:rsid w:val="009C6EF1"/>
    <w:rsid w:val="009C7614"/>
    <w:rsid w:val="009D190A"/>
    <w:rsid w:val="009D2D90"/>
    <w:rsid w:val="009D328F"/>
    <w:rsid w:val="009D4098"/>
    <w:rsid w:val="009D5C01"/>
    <w:rsid w:val="009D5FCB"/>
    <w:rsid w:val="009D6864"/>
    <w:rsid w:val="009D6A96"/>
    <w:rsid w:val="009D7BDC"/>
    <w:rsid w:val="009D7E40"/>
    <w:rsid w:val="009D7EB8"/>
    <w:rsid w:val="009E16A0"/>
    <w:rsid w:val="009E1868"/>
    <w:rsid w:val="009E22CA"/>
    <w:rsid w:val="009E2781"/>
    <w:rsid w:val="009E2DCF"/>
    <w:rsid w:val="009E4A03"/>
    <w:rsid w:val="009E4C4A"/>
    <w:rsid w:val="009E4FBC"/>
    <w:rsid w:val="009E55F2"/>
    <w:rsid w:val="009E684F"/>
    <w:rsid w:val="009E7913"/>
    <w:rsid w:val="009E7CAB"/>
    <w:rsid w:val="009E7E3F"/>
    <w:rsid w:val="009F0428"/>
    <w:rsid w:val="009F05FC"/>
    <w:rsid w:val="009F1A3B"/>
    <w:rsid w:val="009F2141"/>
    <w:rsid w:val="009F23A2"/>
    <w:rsid w:val="009F24EA"/>
    <w:rsid w:val="009F2530"/>
    <w:rsid w:val="009F2DE7"/>
    <w:rsid w:val="009F3413"/>
    <w:rsid w:val="009F4DDE"/>
    <w:rsid w:val="009F7FCF"/>
    <w:rsid w:val="00A000EF"/>
    <w:rsid w:val="00A006A7"/>
    <w:rsid w:val="00A00EBD"/>
    <w:rsid w:val="00A019DC"/>
    <w:rsid w:val="00A0270C"/>
    <w:rsid w:val="00A03109"/>
    <w:rsid w:val="00A03AC0"/>
    <w:rsid w:val="00A03D69"/>
    <w:rsid w:val="00A03F63"/>
    <w:rsid w:val="00A047B8"/>
    <w:rsid w:val="00A0483C"/>
    <w:rsid w:val="00A04F6B"/>
    <w:rsid w:val="00A05D2D"/>
    <w:rsid w:val="00A117FD"/>
    <w:rsid w:val="00A12BFE"/>
    <w:rsid w:val="00A12D59"/>
    <w:rsid w:val="00A12E8C"/>
    <w:rsid w:val="00A13A55"/>
    <w:rsid w:val="00A1492E"/>
    <w:rsid w:val="00A15EE8"/>
    <w:rsid w:val="00A170DE"/>
    <w:rsid w:val="00A17DA2"/>
    <w:rsid w:val="00A201C9"/>
    <w:rsid w:val="00A202D0"/>
    <w:rsid w:val="00A20A45"/>
    <w:rsid w:val="00A210C2"/>
    <w:rsid w:val="00A22E31"/>
    <w:rsid w:val="00A22EE2"/>
    <w:rsid w:val="00A239FD"/>
    <w:rsid w:val="00A23AB2"/>
    <w:rsid w:val="00A24A17"/>
    <w:rsid w:val="00A308C7"/>
    <w:rsid w:val="00A31863"/>
    <w:rsid w:val="00A31F9E"/>
    <w:rsid w:val="00A32568"/>
    <w:rsid w:val="00A32DF8"/>
    <w:rsid w:val="00A34355"/>
    <w:rsid w:val="00A35501"/>
    <w:rsid w:val="00A35C56"/>
    <w:rsid w:val="00A36FCB"/>
    <w:rsid w:val="00A3706E"/>
    <w:rsid w:val="00A370B3"/>
    <w:rsid w:val="00A37295"/>
    <w:rsid w:val="00A4080E"/>
    <w:rsid w:val="00A40994"/>
    <w:rsid w:val="00A417F4"/>
    <w:rsid w:val="00A419B4"/>
    <w:rsid w:val="00A42104"/>
    <w:rsid w:val="00A421B2"/>
    <w:rsid w:val="00A43351"/>
    <w:rsid w:val="00A437F8"/>
    <w:rsid w:val="00A44CBF"/>
    <w:rsid w:val="00A459E4"/>
    <w:rsid w:val="00A46ADC"/>
    <w:rsid w:val="00A46AE4"/>
    <w:rsid w:val="00A46E6A"/>
    <w:rsid w:val="00A50032"/>
    <w:rsid w:val="00A50E14"/>
    <w:rsid w:val="00A51173"/>
    <w:rsid w:val="00A51A9A"/>
    <w:rsid w:val="00A52042"/>
    <w:rsid w:val="00A52550"/>
    <w:rsid w:val="00A5329C"/>
    <w:rsid w:val="00A53A6B"/>
    <w:rsid w:val="00A53AE8"/>
    <w:rsid w:val="00A54270"/>
    <w:rsid w:val="00A561FD"/>
    <w:rsid w:val="00A5680A"/>
    <w:rsid w:val="00A56813"/>
    <w:rsid w:val="00A570C0"/>
    <w:rsid w:val="00A57419"/>
    <w:rsid w:val="00A5759D"/>
    <w:rsid w:val="00A6162A"/>
    <w:rsid w:val="00A61D5E"/>
    <w:rsid w:val="00A624F8"/>
    <w:rsid w:val="00A62A10"/>
    <w:rsid w:val="00A659A9"/>
    <w:rsid w:val="00A65A7F"/>
    <w:rsid w:val="00A66837"/>
    <w:rsid w:val="00A7217D"/>
    <w:rsid w:val="00A72EB1"/>
    <w:rsid w:val="00A75397"/>
    <w:rsid w:val="00A75EE2"/>
    <w:rsid w:val="00A76111"/>
    <w:rsid w:val="00A76CA2"/>
    <w:rsid w:val="00A77779"/>
    <w:rsid w:val="00A80D6F"/>
    <w:rsid w:val="00A81323"/>
    <w:rsid w:val="00A82160"/>
    <w:rsid w:val="00A83167"/>
    <w:rsid w:val="00A84AF9"/>
    <w:rsid w:val="00A85A09"/>
    <w:rsid w:val="00A8607F"/>
    <w:rsid w:val="00A8642B"/>
    <w:rsid w:val="00A86AF1"/>
    <w:rsid w:val="00A9097B"/>
    <w:rsid w:val="00A9276E"/>
    <w:rsid w:val="00A93CED"/>
    <w:rsid w:val="00A9437B"/>
    <w:rsid w:val="00A9564A"/>
    <w:rsid w:val="00A963DE"/>
    <w:rsid w:val="00A96420"/>
    <w:rsid w:val="00A9680E"/>
    <w:rsid w:val="00A975D7"/>
    <w:rsid w:val="00A97A62"/>
    <w:rsid w:val="00AA033D"/>
    <w:rsid w:val="00AA0555"/>
    <w:rsid w:val="00AA3951"/>
    <w:rsid w:val="00AA50BD"/>
    <w:rsid w:val="00AA60DA"/>
    <w:rsid w:val="00AA65AF"/>
    <w:rsid w:val="00AA6868"/>
    <w:rsid w:val="00AA73CA"/>
    <w:rsid w:val="00AA7500"/>
    <w:rsid w:val="00AA7F6B"/>
    <w:rsid w:val="00AB0076"/>
    <w:rsid w:val="00AB0859"/>
    <w:rsid w:val="00AB1B41"/>
    <w:rsid w:val="00AB1C13"/>
    <w:rsid w:val="00AB20CE"/>
    <w:rsid w:val="00AB2670"/>
    <w:rsid w:val="00AB2CAD"/>
    <w:rsid w:val="00AB50D5"/>
    <w:rsid w:val="00AB6155"/>
    <w:rsid w:val="00AB6DB1"/>
    <w:rsid w:val="00AC0708"/>
    <w:rsid w:val="00AC0E02"/>
    <w:rsid w:val="00AC1A38"/>
    <w:rsid w:val="00AC1D00"/>
    <w:rsid w:val="00AC2655"/>
    <w:rsid w:val="00AC346E"/>
    <w:rsid w:val="00AC3AB8"/>
    <w:rsid w:val="00AC4736"/>
    <w:rsid w:val="00AC5009"/>
    <w:rsid w:val="00AC5A46"/>
    <w:rsid w:val="00AC625E"/>
    <w:rsid w:val="00AC663C"/>
    <w:rsid w:val="00AC688E"/>
    <w:rsid w:val="00AC7408"/>
    <w:rsid w:val="00AC7A6A"/>
    <w:rsid w:val="00AD0786"/>
    <w:rsid w:val="00AD0F1F"/>
    <w:rsid w:val="00AD1707"/>
    <w:rsid w:val="00AD17D4"/>
    <w:rsid w:val="00AD1DA8"/>
    <w:rsid w:val="00AD37C4"/>
    <w:rsid w:val="00AD39D2"/>
    <w:rsid w:val="00AD4831"/>
    <w:rsid w:val="00AD4FF4"/>
    <w:rsid w:val="00AD5988"/>
    <w:rsid w:val="00AD5D43"/>
    <w:rsid w:val="00AD62A9"/>
    <w:rsid w:val="00AD656B"/>
    <w:rsid w:val="00AD6890"/>
    <w:rsid w:val="00AD692C"/>
    <w:rsid w:val="00AD7CEA"/>
    <w:rsid w:val="00AE04C3"/>
    <w:rsid w:val="00AE05CE"/>
    <w:rsid w:val="00AE2DC2"/>
    <w:rsid w:val="00AE323C"/>
    <w:rsid w:val="00AE4213"/>
    <w:rsid w:val="00AE4EB3"/>
    <w:rsid w:val="00AE53AD"/>
    <w:rsid w:val="00AE543D"/>
    <w:rsid w:val="00AE5AD0"/>
    <w:rsid w:val="00AE6236"/>
    <w:rsid w:val="00AE6667"/>
    <w:rsid w:val="00AE7110"/>
    <w:rsid w:val="00AE7CED"/>
    <w:rsid w:val="00AF0D68"/>
    <w:rsid w:val="00AF22A9"/>
    <w:rsid w:val="00AF28CD"/>
    <w:rsid w:val="00AF3F74"/>
    <w:rsid w:val="00AF41E9"/>
    <w:rsid w:val="00AF49BA"/>
    <w:rsid w:val="00AF561F"/>
    <w:rsid w:val="00AF5EE8"/>
    <w:rsid w:val="00AF7698"/>
    <w:rsid w:val="00AF7CA9"/>
    <w:rsid w:val="00B00042"/>
    <w:rsid w:val="00B0126F"/>
    <w:rsid w:val="00B02511"/>
    <w:rsid w:val="00B03E32"/>
    <w:rsid w:val="00B0425E"/>
    <w:rsid w:val="00B06222"/>
    <w:rsid w:val="00B065C0"/>
    <w:rsid w:val="00B07399"/>
    <w:rsid w:val="00B07E80"/>
    <w:rsid w:val="00B102D3"/>
    <w:rsid w:val="00B10ED4"/>
    <w:rsid w:val="00B1162B"/>
    <w:rsid w:val="00B119FF"/>
    <w:rsid w:val="00B12407"/>
    <w:rsid w:val="00B13178"/>
    <w:rsid w:val="00B1410E"/>
    <w:rsid w:val="00B14267"/>
    <w:rsid w:val="00B143C2"/>
    <w:rsid w:val="00B163C7"/>
    <w:rsid w:val="00B1655C"/>
    <w:rsid w:val="00B166A5"/>
    <w:rsid w:val="00B168DF"/>
    <w:rsid w:val="00B1759A"/>
    <w:rsid w:val="00B17D88"/>
    <w:rsid w:val="00B20543"/>
    <w:rsid w:val="00B2092D"/>
    <w:rsid w:val="00B20ED5"/>
    <w:rsid w:val="00B21792"/>
    <w:rsid w:val="00B2497F"/>
    <w:rsid w:val="00B25DA1"/>
    <w:rsid w:val="00B26FCB"/>
    <w:rsid w:val="00B3013C"/>
    <w:rsid w:val="00B303C5"/>
    <w:rsid w:val="00B30514"/>
    <w:rsid w:val="00B311C5"/>
    <w:rsid w:val="00B31760"/>
    <w:rsid w:val="00B32E71"/>
    <w:rsid w:val="00B34989"/>
    <w:rsid w:val="00B34CA3"/>
    <w:rsid w:val="00B352EB"/>
    <w:rsid w:val="00B37815"/>
    <w:rsid w:val="00B40C22"/>
    <w:rsid w:val="00B40CDE"/>
    <w:rsid w:val="00B4143D"/>
    <w:rsid w:val="00B41522"/>
    <w:rsid w:val="00B423BD"/>
    <w:rsid w:val="00B428A3"/>
    <w:rsid w:val="00B43B09"/>
    <w:rsid w:val="00B45273"/>
    <w:rsid w:val="00B4537A"/>
    <w:rsid w:val="00B457D3"/>
    <w:rsid w:val="00B45A81"/>
    <w:rsid w:val="00B45BEC"/>
    <w:rsid w:val="00B45E05"/>
    <w:rsid w:val="00B46290"/>
    <w:rsid w:val="00B466E3"/>
    <w:rsid w:val="00B46B19"/>
    <w:rsid w:val="00B46FF4"/>
    <w:rsid w:val="00B477BA"/>
    <w:rsid w:val="00B47938"/>
    <w:rsid w:val="00B47CD8"/>
    <w:rsid w:val="00B47EB9"/>
    <w:rsid w:val="00B504A4"/>
    <w:rsid w:val="00B50983"/>
    <w:rsid w:val="00B512CC"/>
    <w:rsid w:val="00B515EE"/>
    <w:rsid w:val="00B5194B"/>
    <w:rsid w:val="00B52718"/>
    <w:rsid w:val="00B529B9"/>
    <w:rsid w:val="00B52BF8"/>
    <w:rsid w:val="00B53015"/>
    <w:rsid w:val="00B53AB4"/>
    <w:rsid w:val="00B53D4C"/>
    <w:rsid w:val="00B53DB7"/>
    <w:rsid w:val="00B5522A"/>
    <w:rsid w:val="00B5549E"/>
    <w:rsid w:val="00B556F7"/>
    <w:rsid w:val="00B55FD5"/>
    <w:rsid w:val="00B56031"/>
    <w:rsid w:val="00B56E6A"/>
    <w:rsid w:val="00B57EAB"/>
    <w:rsid w:val="00B606C2"/>
    <w:rsid w:val="00B609F6"/>
    <w:rsid w:val="00B61AB9"/>
    <w:rsid w:val="00B6211B"/>
    <w:rsid w:val="00B63E7C"/>
    <w:rsid w:val="00B64A76"/>
    <w:rsid w:val="00B65E07"/>
    <w:rsid w:val="00B66428"/>
    <w:rsid w:val="00B66BAF"/>
    <w:rsid w:val="00B66D35"/>
    <w:rsid w:val="00B700FD"/>
    <w:rsid w:val="00B704DE"/>
    <w:rsid w:val="00B70644"/>
    <w:rsid w:val="00B70BE8"/>
    <w:rsid w:val="00B71316"/>
    <w:rsid w:val="00B7249C"/>
    <w:rsid w:val="00B7329A"/>
    <w:rsid w:val="00B7450E"/>
    <w:rsid w:val="00B75B67"/>
    <w:rsid w:val="00B76D23"/>
    <w:rsid w:val="00B77843"/>
    <w:rsid w:val="00B77844"/>
    <w:rsid w:val="00B80C7B"/>
    <w:rsid w:val="00B80CB4"/>
    <w:rsid w:val="00B8115C"/>
    <w:rsid w:val="00B81205"/>
    <w:rsid w:val="00B82609"/>
    <w:rsid w:val="00B835CC"/>
    <w:rsid w:val="00B83F4E"/>
    <w:rsid w:val="00B84A84"/>
    <w:rsid w:val="00B855A6"/>
    <w:rsid w:val="00B855AC"/>
    <w:rsid w:val="00B859DE"/>
    <w:rsid w:val="00B865D5"/>
    <w:rsid w:val="00B87DAD"/>
    <w:rsid w:val="00B9090E"/>
    <w:rsid w:val="00B90DF7"/>
    <w:rsid w:val="00B91577"/>
    <w:rsid w:val="00B91F79"/>
    <w:rsid w:val="00B92155"/>
    <w:rsid w:val="00B92AD0"/>
    <w:rsid w:val="00B92C84"/>
    <w:rsid w:val="00B933BE"/>
    <w:rsid w:val="00B936D6"/>
    <w:rsid w:val="00B93B19"/>
    <w:rsid w:val="00B941CC"/>
    <w:rsid w:val="00B94BC7"/>
    <w:rsid w:val="00B9615E"/>
    <w:rsid w:val="00B96425"/>
    <w:rsid w:val="00B96587"/>
    <w:rsid w:val="00B9674E"/>
    <w:rsid w:val="00B97430"/>
    <w:rsid w:val="00B97B63"/>
    <w:rsid w:val="00B97DC8"/>
    <w:rsid w:val="00B97E8D"/>
    <w:rsid w:val="00B97F93"/>
    <w:rsid w:val="00BA03D1"/>
    <w:rsid w:val="00BA0584"/>
    <w:rsid w:val="00BA134D"/>
    <w:rsid w:val="00BA1DEF"/>
    <w:rsid w:val="00BA22AA"/>
    <w:rsid w:val="00BA3DE1"/>
    <w:rsid w:val="00BA457F"/>
    <w:rsid w:val="00BA4CDF"/>
    <w:rsid w:val="00BA5776"/>
    <w:rsid w:val="00BA63C9"/>
    <w:rsid w:val="00BA641D"/>
    <w:rsid w:val="00BA7AB6"/>
    <w:rsid w:val="00BA7B47"/>
    <w:rsid w:val="00BB03D5"/>
    <w:rsid w:val="00BB10FE"/>
    <w:rsid w:val="00BB1E6D"/>
    <w:rsid w:val="00BB248D"/>
    <w:rsid w:val="00BB28D4"/>
    <w:rsid w:val="00BB2E74"/>
    <w:rsid w:val="00BB3A98"/>
    <w:rsid w:val="00BB3EE8"/>
    <w:rsid w:val="00BB4C37"/>
    <w:rsid w:val="00BB7877"/>
    <w:rsid w:val="00BC0C9F"/>
    <w:rsid w:val="00BC14E3"/>
    <w:rsid w:val="00BC3746"/>
    <w:rsid w:val="00BC3AED"/>
    <w:rsid w:val="00BC5AA7"/>
    <w:rsid w:val="00BC5ADF"/>
    <w:rsid w:val="00BC6AE3"/>
    <w:rsid w:val="00BC6E5A"/>
    <w:rsid w:val="00BC7B44"/>
    <w:rsid w:val="00BD01D7"/>
    <w:rsid w:val="00BD1284"/>
    <w:rsid w:val="00BD2C2B"/>
    <w:rsid w:val="00BD30CF"/>
    <w:rsid w:val="00BD3130"/>
    <w:rsid w:val="00BD3EDA"/>
    <w:rsid w:val="00BD40E0"/>
    <w:rsid w:val="00BD4D8E"/>
    <w:rsid w:val="00BD52BF"/>
    <w:rsid w:val="00BD5686"/>
    <w:rsid w:val="00BD63EA"/>
    <w:rsid w:val="00BD7A58"/>
    <w:rsid w:val="00BD7F3B"/>
    <w:rsid w:val="00BE0218"/>
    <w:rsid w:val="00BE0F1D"/>
    <w:rsid w:val="00BE13CA"/>
    <w:rsid w:val="00BE14D5"/>
    <w:rsid w:val="00BE2B22"/>
    <w:rsid w:val="00BE2BB4"/>
    <w:rsid w:val="00BE3917"/>
    <w:rsid w:val="00BE3FB0"/>
    <w:rsid w:val="00BE4504"/>
    <w:rsid w:val="00BE4614"/>
    <w:rsid w:val="00BE49B0"/>
    <w:rsid w:val="00BE53BE"/>
    <w:rsid w:val="00BE5449"/>
    <w:rsid w:val="00BE54A1"/>
    <w:rsid w:val="00BE68D8"/>
    <w:rsid w:val="00BE743B"/>
    <w:rsid w:val="00BF09F6"/>
    <w:rsid w:val="00BF0F0B"/>
    <w:rsid w:val="00BF147E"/>
    <w:rsid w:val="00BF25B7"/>
    <w:rsid w:val="00BF28A5"/>
    <w:rsid w:val="00BF3369"/>
    <w:rsid w:val="00BF3E66"/>
    <w:rsid w:val="00BF5900"/>
    <w:rsid w:val="00BF633B"/>
    <w:rsid w:val="00BF79E8"/>
    <w:rsid w:val="00C00230"/>
    <w:rsid w:val="00C008BE"/>
    <w:rsid w:val="00C008F4"/>
    <w:rsid w:val="00C00DBD"/>
    <w:rsid w:val="00C01DCD"/>
    <w:rsid w:val="00C02758"/>
    <w:rsid w:val="00C02CDE"/>
    <w:rsid w:val="00C02E89"/>
    <w:rsid w:val="00C04429"/>
    <w:rsid w:val="00C0576F"/>
    <w:rsid w:val="00C05835"/>
    <w:rsid w:val="00C0656F"/>
    <w:rsid w:val="00C06737"/>
    <w:rsid w:val="00C06D1D"/>
    <w:rsid w:val="00C07089"/>
    <w:rsid w:val="00C07A4C"/>
    <w:rsid w:val="00C07BD4"/>
    <w:rsid w:val="00C10E77"/>
    <w:rsid w:val="00C11A37"/>
    <w:rsid w:val="00C12790"/>
    <w:rsid w:val="00C12A72"/>
    <w:rsid w:val="00C137DC"/>
    <w:rsid w:val="00C13B06"/>
    <w:rsid w:val="00C14587"/>
    <w:rsid w:val="00C14B3B"/>
    <w:rsid w:val="00C1679D"/>
    <w:rsid w:val="00C16B77"/>
    <w:rsid w:val="00C20766"/>
    <w:rsid w:val="00C20C0F"/>
    <w:rsid w:val="00C2125C"/>
    <w:rsid w:val="00C22360"/>
    <w:rsid w:val="00C236E4"/>
    <w:rsid w:val="00C238C2"/>
    <w:rsid w:val="00C2411F"/>
    <w:rsid w:val="00C24B49"/>
    <w:rsid w:val="00C2519B"/>
    <w:rsid w:val="00C25BDB"/>
    <w:rsid w:val="00C25D30"/>
    <w:rsid w:val="00C25D88"/>
    <w:rsid w:val="00C26B33"/>
    <w:rsid w:val="00C27092"/>
    <w:rsid w:val="00C27733"/>
    <w:rsid w:val="00C277FB"/>
    <w:rsid w:val="00C32673"/>
    <w:rsid w:val="00C32860"/>
    <w:rsid w:val="00C33E54"/>
    <w:rsid w:val="00C35215"/>
    <w:rsid w:val="00C36973"/>
    <w:rsid w:val="00C36C26"/>
    <w:rsid w:val="00C37415"/>
    <w:rsid w:val="00C417CC"/>
    <w:rsid w:val="00C41A0B"/>
    <w:rsid w:val="00C424B1"/>
    <w:rsid w:val="00C43AFE"/>
    <w:rsid w:val="00C44E6B"/>
    <w:rsid w:val="00C459EC"/>
    <w:rsid w:val="00C4638D"/>
    <w:rsid w:val="00C4654C"/>
    <w:rsid w:val="00C46DBF"/>
    <w:rsid w:val="00C4728F"/>
    <w:rsid w:val="00C47B3B"/>
    <w:rsid w:val="00C47F9A"/>
    <w:rsid w:val="00C515D2"/>
    <w:rsid w:val="00C51803"/>
    <w:rsid w:val="00C5260A"/>
    <w:rsid w:val="00C527AE"/>
    <w:rsid w:val="00C533F1"/>
    <w:rsid w:val="00C54D46"/>
    <w:rsid w:val="00C55FED"/>
    <w:rsid w:val="00C56FA6"/>
    <w:rsid w:val="00C578FE"/>
    <w:rsid w:val="00C607C1"/>
    <w:rsid w:val="00C609D2"/>
    <w:rsid w:val="00C61553"/>
    <w:rsid w:val="00C617D3"/>
    <w:rsid w:val="00C61B13"/>
    <w:rsid w:val="00C61C73"/>
    <w:rsid w:val="00C61D3C"/>
    <w:rsid w:val="00C61F71"/>
    <w:rsid w:val="00C62C42"/>
    <w:rsid w:val="00C63568"/>
    <w:rsid w:val="00C63A2D"/>
    <w:rsid w:val="00C64A52"/>
    <w:rsid w:val="00C64F8C"/>
    <w:rsid w:val="00C658D3"/>
    <w:rsid w:val="00C65915"/>
    <w:rsid w:val="00C65CC2"/>
    <w:rsid w:val="00C66C5B"/>
    <w:rsid w:val="00C66F4C"/>
    <w:rsid w:val="00C70D23"/>
    <w:rsid w:val="00C712C7"/>
    <w:rsid w:val="00C73EA0"/>
    <w:rsid w:val="00C74AAF"/>
    <w:rsid w:val="00C74C77"/>
    <w:rsid w:val="00C75309"/>
    <w:rsid w:val="00C7566B"/>
    <w:rsid w:val="00C756AD"/>
    <w:rsid w:val="00C7676C"/>
    <w:rsid w:val="00C77833"/>
    <w:rsid w:val="00C80A38"/>
    <w:rsid w:val="00C80C11"/>
    <w:rsid w:val="00C80CCD"/>
    <w:rsid w:val="00C8102E"/>
    <w:rsid w:val="00C82764"/>
    <w:rsid w:val="00C83762"/>
    <w:rsid w:val="00C83878"/>
    <w:rsid w:val="00C841A2"/>
    <w:rsid w:val="00C8463D"/>
    <w:rsid w:val="00C847CA"/>
    <w:rsid w:val="00C8493F"/>
    <w:rsid w:val="00C84983"/>
    <w:rsid w:val="00C86B66"/>
    <w:rsid w:val="00C9071E"/>
    <w:rsid w:val="00C91648"/>
    <w:rsid w:val="00C91ACA"/>
    <w:rsid w:val="00C92417"/>
    <w:rsid w:val="00C92656"/>
    <w:rsid w:val="00C92914"/>
    <w:rsid w:val="00C93538"/>
    <w:rsid w:val="00C93DFA"/>
    <w:rsid w:val="00C940DE"/>
    <w:rsid w:val="00C954CE"/>
    <w:rsid w:val="00C95D2D"/>
    <w:rsid w:val="00C973CA"/>
    <w:rsid w:val="00C97774"/>
    <w:rsid w:val="00C97DE9"/>
    <w:rsid w:val="00C97F8B"/>
    <w:rsid w:val="00CA054B"/>
    <w:rsid w:val="00CA0C24"/>
    <w:rsid w:val="00CA11FC"/>
    <w:rsid w:val="00CA38AF"/>
    <w:rsid w:val="00CA3B39"/>
    <w:rsid w:val="00CA5221"/>
    <w:rsid w:val="00CA602A"/>
    <w:rsid w:val="00CA72A3"/>
    <w:rsid w:val="00CA7977"/>
    <w:rsid w:val="00CB1112"/>
    <w:rsid w:val="00CB17B9"/>
    <w:rsid w:val="00CB1FC6"/>
    <w:rsid w:val="00CB495C"/>
    <w:rsid w:val="00CB5534"/>
    <w:rsid w:val="00CB6E7C"/>
    <w:rsid w:val="00CB78FD"/>
    <w:rsid w:val="00CC143C"/>
    <w:rsid w:val="00CC1867"/>
    <w:rsid w:val="00CC2579"/>
    <w:rsid w:val="00CC265F"/>
    <w:rsid w:val="00CC3FE3"/>
    <w:rsid w:val="00CC4287"/>
    <w:rsid w:val="00CC49A5"/>
    <w:rsid w:val="00CC507A"/>
    <w:rsid w:val="00CC5CBA"/>
    <w:rsid w:val="00CC6F90"/>
    <w:rsid w:val="00CC7B3B"/>
    <w:rsid w:val="00CC7B97"/>
    <w:rsid w:val="00CC7F08"/>
    <w:rsid w:val="00CD080B"/>
    <w:rsid w:val="00CD11BB"/>
    <w:rsid w:val="00CD11C3"/>
    <w:rsid w:val="00CD1B70"/>
    <w:rsid w:val="00CD1E14"/>
    <w:rsid w:val="00CD2A73"/>
    <w:rsid w:val="00CD3D7C"/>
    <w:rsid w:val="00CD3E61"/>
    <w:rsid w:val="00CD4082"/>
    <w:rsid w:val="00CD5134"/>
    <w:rsid w:val="00CD5350"/>
    <w:rsid w:val="00CD565C"/>
    <w:rsid w:val="00CD569F"/>
    <w:rsid w:val="00CD6CB0"/>
    <w:rsid w:val="00CD73FE"/>
    <w:rsid w:val="00CD7AD1"/>
    <w:rsid w:val="00CE2960"/>
    <w:rsid w:val="00CE378C"/>
    <w:rsid w:val="00CE385A"/>
    <w:rsid w:val="00CE3B2F"/>
    <w:rsid w:val="00CE47FD"/>
    <w:rsid w:val="00CE4C88"/>
    <w:rsid w:val="00CE5281"/>
    <w:rsid w:val="00CE5988"/>
    <w:rsid w:val="00CE6A0E"/>
    <w:rsid w:val="00CE7134"/>
    <w:rsid w:val="00CE7FDE"/>
    <w:rsid w:val="00CF13D9"/>
    <w:rsid w:val="00CF140A"/>
    <w:rsid w:val="00CF19E1"/>
    <w:rsid w:val="00CF2135"/>
    <w:rsid w:val="00CF2330"/>
    <w:rsid w:val="00CF3C31"/>
    <w:rsid w:val="00CF3CFA"/>
    <w:rsid w:val="00CF4D43"/>
    <w:rsid w:val="00CF5285"/>
    <w:rsid w:val="00CF6179"/>
    <w:rsid w:val="00CF630C"/>
    <w:rsid w:val="00D00987"/>
    <w:rsid w:val="00D0251C"/>
    <w:rsid w:val="00D02DC6"/>
    <w:rsid w:val="00D03698"/>
    <w:rsid w:val="00D036E8"/>
    <w:rsid w:val="00D03E63"/>
    <w:rsid w:val="00D03FB3"/>
    <w:rsid w:val="00D048C7"/>
    <w:rsid w:val="00D048FC"/>
    <w:rsid w:val="00D04A65"/>
    <w:rsid w:val="00D05E6D"/>
    <w:rsid w:val="00D0726C"/>
    <w:rsid w:val="00D1075E"/>
    <w:rsid w:val="00D115B7"/>
    <w:rsid w:val="00D14DAB"/>
    <w:rsid w:val="00D14F74"/>
    <w:rsid w:val="00D16889"/>
    <w:rsid w:val="00D17DA5"/>
    <w:rsid w:val="00D207E6"/>
    <w:rsid w:val="00D20D48"/>
    <w:rsid w:val="00D218C4"/>
    <w:rsid w:val="00D22298"/>
    <w:rsid w:val="00D223F3"/>
    <w:rsid w:val="00D2254E"/>
    <w:rsid w:val="00D23A3E"/>
    <w:rsid w:val="00D23C60"/>
    <w:rsid w:val="00D2423B"/>
    <w:rsid w:val="00D25840"/>
    <w:rsid w:val="00D26479"/>
    <w:rsid w:val="00D2675D"/>
    <w:rsid w:val="00D30504"/>
    <w:rsid w:val="00D30619"/>
    <w:rsid w:val="00D31979"/>
    <w:rsid w:val="00D31C69"/>
    <w:rsid w:val="00D31CA2"/>
    <w:rsid w:val="00D32AF2"/>
    <w:rsid w:val="00D343A4"/>
    <w:rsid w:val="00D34965"/>
    <w:rsid w:val="00D34FD7"/>
    <w:rsid w:val="00D35FF3"/>
    <w:rsid w:val="00D406F2"/>
    <w:rsid w:val="00D4105F"/>
    <w:rsid w:val="00D41DBE"/>
    <w:rsid w:val="00D4313D"/>
    <w:rsid w:val="00D43428"/>
    <w:rsid w:val="00D44875"/>
    <w:rsid w:val="00D46043"/>
    <w:rsid w:val="00D46222"/>
    <w:rsid w:val="00D463AE"/>
    <w:rsid w:val="00D477C0"/>
    <w:rsid w:val="00D5018D"/>
    <w:rsid w:val="00D50891"/>
    <w:rsid w:val="00D509B1"/>
    <w:rsid w:val="00D50ABF"/>
    <w:rsid w:val="00D50BFB"/>
    <w:rsid w:val="00D50E89"/>
    <w:rsid w:val="00D511E6"/>
    <w:rsid w:val="00D5130C"/>
    <w:rsid w:val="00D51BC1"/>
    <w:rsid w:val="00D54B2F"/>
    <w:rsid w:val="00D55D00"/>
    <w:rsid w:val="00D560E7"/>
    <w:rsid w:val="00D5611D"/>
    <w:rsid w:val="00D57F40"/>
    <w:rsid w:val="00D600DA"/>
    <w:rsid w:val="00D60404"/>
    <w:rsid w:val="00D6094D"/>
    <w:rsid w:val="00D6096B"/>
    <w:rsid w:val="00D62845"/>
    <w:rsid w:val="00D6332B"/>
    <w:rsid w:val="00D66224"/>
    <w:rsid w:val="00D663D3"/>
    <w:rsid w:val="00D66658"/>
    <w:rsid w:val="00D67D93"/>
    <w:rsid w:val="00D70154"/>
    <w:rsid w:val="00D703DA"/>
    <w:rsid w:val="00D70703"/>
    <w:rsid w:val="00D70D46"/>
    <w:rsid w:val="00D72C6B"/>
    <w:rsid w:val="00D731B0"/>
    <w:rsid w:val="00D73F83"/>
    <w:rsid w:val="00D745B7"/>
    <w:rsid w:val="00D74B7E"/>
    <w:rsid w:val="00D753C6"/>
    <w:rsid w:val="00D75BF7"/>
    <w:rsid w:val="00D76F9F"/>
    <w:rsid w:val="00D8256F"/>
    <w:rsid w:val="00D8397C"/>
    <w:rsid w:val="00D851F6"/>
    <w:rsid w:val="00D85F4C"/>
    <w:rsid w:val="00D86931"/>
    <w:rsid w:val="00D86D0B"/>
    <w:rsid w:val="00D87CDB"/>
    <w:rsid w:val="00D87E93"/>
    <w:rsid w:val="00D90225"/>
    <w:rsid w:val="00D91823"/>
    <w:rsid w:val="00D92900"/>
    <w:rsid w:val="00D933BC"/>
    <w:rsid w:val="00D935BA"/>
    <w:rsid w:val="00D93EEF"/>
    <w:rsid w:val="00D9423A"/>
    <w:rsid w:val="00DA1177"/>
    <w:rsid w:val="00DA1FED"/>
    <w:rsid w:val="00DA2459"/>
    <w:rsid w:val="00DA280D"/>
    <w:rsid w:val="00DA3098"/>
    <w:rsid w:val="00DA57B3"/>
    <w:rsid w:val="00DA57DF"/>
    <w:rsid w:val="00DA5C99"/>
    <w:rsid w:val="00DA683F"/>
    <w:rsid w:val="00DA7342"/>
    <w:rsid w:val="00DA76BE"/>
    <w:rsid w:val="00DA7D2D"/>
    <w:rsid w:val="00DB0360"/>
    <w:rsid w:val="00DB06B3"/>
    <w:rsid w:val="00DB085B"/>
    <w:rsid w:val="00DB195D"/>
    <w:rsid w:val="00DB230F"/>
    <w:rsid w:val="00DB388E"/>
    <w:rsid w:val="00DB44B2"/>
    <w:rsid w:val="00DB4D8C"/>
    <w:rsid w:val="00DB5469"/>
    <w:rsid w:val="00DB54D2"/>
    <w:rsid w:val="00DB5842"/>
    <w:rsid w:val="00DB5EAE"/>
    <w:rsid w:val="00DB5F72"/>
    <w:rsid w:val="00DB6462"/>
    <w:rsid w:val="00DB675E"/>
    <w:rsid w:val="00DB6CA8"/>
    <w:rsid w:val="00DB71AB"/>
    <w:rsid w:val="00DB7C36"/>
    <w:rsid w:val="00DC07CF"/>
    <w:rsid w:val="00DC1192"/>
    <w:rsid w:val="00DC39B9"/>
    <w:rsid w:val="00DC40B6"/>
    <w:rsid w:val="00DC5061"/>
    <w:rsid w:val="00DC534E"/>
    <w:rsid w:val="00DC694C"/>
    <w:rsid w:val="00DC7595"/>
    <w:rsid w:val="00DC77EC"/>
    <w:rsid w:val="00DC780F"/>
    <w:rsid w:val="00DD1300"/>
    <w:rsid w:val="00DD1795"/>
    <w:rsid w:val="00DD1A92"/>
    <w:rsid w:val="00DD1CEA"/>
    <w:rsid w:val="00DD27D7"/>
    <w:rsid w:val="00DD4821"/>
    <w:rsid w:val="00DD48EB"/>
    <w:rsid w:val="00DD5968"/>
    <w:rsid w:val="00DD5D71"/>
    <w:rsid w:val="00DD7D55"/>
    <w:rsid w:val="00DE05FE"/>
    <w:rsid w:val="00DE143D"/>
    <w:rsid w:val="00DE18FB"/>
    <w:rsid w:val="00DE1B2F"/>
    <w:rsid w:val="00DE1FE1"/>
    <w:rsid w:val="00DE29FD"/>
    <w:rsid w:val="00DE2B28"/>
    <w:rsid w:val="00DE3533"/>
    <w:rsid w:val="00DE3865"/>
    <w:rsid w:val="00DE5040"/>
    <w:rsid w:val="00DE50D7"/>
    <w:rsid w:val="00DE5109"/>
    <w:rsid w:val="00DE537E"/>
    <w:rsid w:val="00DE6219"/>
    <w:rsid w:val="00DE6575"/>
    <w:rsid w:val="00DE718A"/>
    <w:rsid w:val="00DE78B2"/>
    <w:rsid w:val="00DE7D6A"/>
    <w:rsid w:val="00DF002A"/>
    <w:rsid w:val="00DF09AC"/>
    <w:rsid w:val="00DF0A83"/>
    <w:rsid w:val="00DF0C1F"/>
    <w:rsid w:val="00DF2370"/>
    <w:rsid w:val="00DF2429"/>
    <w:rsid w:val="00DF2676"/>
    <w:rsid w:val="00DF3C98"/>
    <w:rsid w:val="00DF4D17"/>
    <w:rsid w:val="00DF6366"/>
    <w:rsid w:val="00DF69B1"/>
    <w:rsid w:val="00E0145E"/>
    <w:rsid w:val="00E02499"/>
    <w:rsid w:val="00E0301F"/>
    <w:rsid w:val="00E031D8"/>
    <w:rsid w:val="00E039C1"/>
    <w:rsid w:val="00E046CF"/>
    <w:rsid w:val="00E0554F"/>
    <w:rsid w:val="00E06F15"/>
    <w:rsid w:val="00E07C08"/>
    <w:rsid w:val="00E10013"/>
    <w:rsid w:val="00E10678"/>
    <w:rsid w:val="00E1280B"/>
    <w:rsid w:val="00E12D92"/>
    <w:rsid w:val="00E13995"/>
    <w:rsid w:val="00E14367"/>
    <w:rsid w:val="00E14BD1"/>
    <w:rsid w:val="00E156C4"/>
    <w:rsid w:val="00E16942"/>
    <w:rsid w:val="00E20425"/>
    <w:rsid w:val="00E20BB3"/>
    <w:rsid w:val="00E21E01"/>
    <w:rsid w:val="00E22AD2"/>
    <w:rsid w:val="00E236F7"/>
    <w:rsid w:val="00E2425F"/>
    <w:rsid w:val="00E246D2"/>
    <w:rsid w:val="00E24C5D"/>
    <w:rsid w:val="00E25333"/>
    <w:rsid w:val="00E25825"/>
    <w:rsid w:val="00E258B3"/>
    <w:rsid w:val="00E2620B"/>
    <w:rsid w:val="00E270C9"/>
    <w:rsid w:val="00E27385"/>
    <w:rsid w:val="00E27580"/>
    <w:rsid w:val="00E27CE2"/>
    <w:rsid w:val="00E300FE"/>
    <w:rsid w:val="00E30EEC"/>
    <w:rsid w:val="00E315D0"/>
    <w:rsid w:val="00E32516"/>
    <w:rsid w:val="00E34753"/>
    <w:rsid w:val="00E349AB"/>
    <w:rsid w:val="00E34DBD"/>
    <w:rsid w:val="00E34E85"/>
    <w:rsid w:val="00E353D7"/>
    <w:rsid w:val="00E354E7"/>
    <w:rsid w:val="00E36781"/>
    <w:rsid w:val="00E37C8D"/>
    <w:rsid w:val="00E403C1"/>
    <w:rsid w:val="00E415D9"/>
    <w:rsid w:val="00E42700"/>
    <w:rsid w:val="00E4464F"/>
    <w:rsid w:val="00E4506D"/>
    <w:rsid w:val="00E454D9"/>
    <w:rsid w:val="00E45F25"/>
    <w:rsid w:val="00E4616E"/>
    <w:rsid w:val="00E46BE4"/>
    <w:rsid w:val="00E46DD6"/>
    <w:rsid w:val="00E46F12"/>
    <w:rsid w:val="00E51AE6"/>
    <w:rsid w:val="00E51B65"/>
    <w:rsid w:val="00E5245A"/>
    <w:rsid w:val="00E53737"/>
    <w:rsid w:val="00E54093"/>
    <w:rsid w:val="00E54DAE"/>
    <w:rsid w:val="00E54E77"/>
    <w:rsid w:val="00E554CE"/>
    <w:rsid w:val="00E56B0C"/>
    <w:rsid w:val="00E579E9"/>
    <w:rsid w:val="00E57BE1"/>
    <w:rsid w:val="00E57C7B"/>
    <w:rsid w:val="00E605C8"/>
    <w:rsid w:val="00E60B66"/>
    <w:rsid w:val="00E60D83"/>
    <w:rsid w:val="00E61643"/>
    <w:rsid w:val="00E6169D"/>
    <w:rsid w:val="00E6368C"/>
    <w:rsid w:val="00E643ED"/>
    <w:rsid w:val="00E64D7E"/>
    <w:rsid w:val="00E65693"/>
    <w:rsid w:val="00E65CE8"/>
    <w:rsid w:val="00E70159"/>
    <w:rsid w:val="00E70A4D"/>
    <w:rsid w:val="00E7179E"/>
    <w:rsid w:val="00E7354C"/>
    <w:rsid w:val="00E740D3"/>
    <w:rsid w:val="00E75534"/>
    <w:rsid w:val="00E76A8A"/>
    <w:rsid w:val="00E76EB6"/>
    <w:rsid w:val="00E803B5"/>
    <w:rsid w:val="00E803D0"/>
    <w:rsid w:val="00E80D88"/>
    <w:rsid w:val="00E811B3"/>
    <w:rsid w:val="00E815A3"/>
    <w:rsid w:val="00E82D7B"/>
    <w:rsid w:val="00E83C6D"/>
    <w:rsid w:val="00E84403"/>
    <w:rsid w:val="00E85CBA"/>
    <w:rsid w:val="00E86FBD"/>
    <w:rsid w:val="00E87605"/>
    <w:rsid w:val="00E8764B"/>
    <w:rsid w:val="00E9044A"/>
    <w:rsid w:val="00E90471"/>
    <w:rsid w:val="00E93F90"/>
    <w:rsid w:val="00E9417A"/>
    <w:rsid w:val="00E9486D"/>
    <w:rsid w:val="00E951F0"/>
    <w:rsid w:val="00E959C3"/>
    <w:rsid w:val="00E965D1"/>
    <w:rsid w:val="00E966BE"/>
    <w:rsid w:val="00E970D7"/>
    <w:rsid w:val="00E9785F"/>
    <w:rsid w:val="00E97B14"/>
    <w:rsid w:val="00EA007A"/>
    <w:rsid w:val="00EA14B7"/>
    <w:rsid w:val="00EA22B3"/>
    <w:rsid w:val="00EA3266"/>
    <w:rsid w:val="00EA3346"/>
    <w:rsid w:val="00EA4128"/>
    <w:rsid w:val="00EA4432"/>
    <w:rsid w:val="00EA4D61"/>
    <w:rsid w:val="00EA55CD"/>
    <w:rsid w:val="00EA5709"/>
    <w:rsid w:val="00EA5C87"/>
    <w:rsid w:val="00EA5CCD"/>
    <w:rsid w:val="00EA6A9E"/>
    <w:rsid w:val="00EA73F2"/>
    <w:rsid w:val="00EA749E"/>
    <w:rsid w:val="00EB075A"/>
    <w:rsid w:val="00EB183A"/>
    <w:rsid w:val="00EB2D6E"/>
    <w:rsid w:val="00EB3899"/>
    <w:rsid w:val="00EB4794"/>
    <w:rsid w:val="00EB50AA"/>
    <w:rsid w:val="00EB51C0"/>
    <w:rsid w:val="00EB54A8"/>
    <w:rsid w:val="00EB63D7"/>
    <w:rsid w:val="00EB6583"/>
    <w:rsid w:val="00EB6CFF"/>
    <w:rsid w:val="00EB7174"/>
    <w:rsid w:val="00EB7338"/>
    <w:rsid w:val="00EC2247"/>
    <w:rsid w:val="00EC29B0"/>
    <w:rsid w:val="00EC2B12"/>
    <w:rsid w:val="00EC2EE6"/>
    <w:rsid w:val="00EC3817"/>
    <w:rsid w:val="00EC4373"/>
    <w:rsid w:val="00EC4F74"/>
    <w:rsid w:val="00EC5585"/>
    <w:rsid w:val="00EC55F5"/>
    <w:rsid w:val="00ED0269"/>
    <w:rsid w:val="00ED0FBD"/>
    <w:rsid w:val="00ED2364"/>
    <w:rsid w:val="00ED26BA"/>
    <w:rsid w:val="00ED2AE5"/>
    <w:rsid w:val="00ED2D2E"/>
    <w:rsid w:val="00ED3B14"/>
    <w:rsid w:val="00ED3FC9"/>
    <w:rsid w:val="00ED45C3"/>
    <w:rsid w:val="00ED5466"/>
    <w:rsid w:val="00ED60C5"/>
    <w:rsid w:val="00ED674C"/>
    <w:rsid w:val="00ED75AB"/>
    <w:rsid w:val="00EE0B0C"/>
    <w:rsid w:val="00EE1DCB"/>
    <w:rsid w:val="00EE24D2"/>
    <w:rsid w:val="00EE262A"/>
    <w:rsid w:val="00EE37E6"/>
    <w:rsid w:val="00EE5DE6"/>
    <w:rsid w:val="00EE5F31"/>
    <w:rsid w:val="00EE69FD"/>
    <w:rsid w:val="00EE6AEC"/>
    <w:rsid w:val="00EE79D7"/>
    <w:rsid w:val="00EF0DF9"/>
    <w:rsid w:val="00EF1637"/>
    <w:rsid w:val="00EF32C4"/>
    <w:rsid w:val="00EF4F86"/>
    <w:rsid w:val="00EF56AB"/>
    <w:rsid w:val="00EF64F3"/>
    <w:rsid w:val="00EF66FF"/>
    <w:rsid w:val="00EF6C96"/>
    <w:rsid w:val="00EF6F0B"/>
    <w:rsid w:val="00EF75D4"/>
    <w:rsid w:val="00EF75F9"/>
    <w:rsid w:val="00EF7E40"/>
    <w:rsid w:val="00F01910"/>
    <w:rsid w:val="00F02868"/>
    <w:rsid w:val="00F02AC9"/>
    <w:rsid w:val="00F02CB3"/>
    <w:rsid w:val="00F037F4"/>
    <w:rsid w:val="00F0503A"/>
    <w:rsid w:val="00F05B94"/>
    <w:rsid w:val="00F072C1"/>
    <w:rsid w:val="00F07458"/>
    <w:rsid w:val="00F10978"/>
    <w:rsid w:val="00F10B02"/>
    <w:rsid w:val="00F10D41"/>
    <w:rsid w:val="00F119AD"/>
    <w:rsid w:val="00F123EA"/>
    <w:rsid w:val="00F124FB"/>
    <w:rsid w:val="00F125EE"/>
    <w:rsid w:val="00F12AF1"/>
    <w:rsid w:val="00F12C3B"/>
    <w:rsid w:val="00F13C69"/>
    <w:rsid w:val="00F147A4"/>
    <w:rsid w:val="00F154AC"/>
    <w:rsid w:val="00F15E7D"/>
    <w:rsid w:val="00F175B0"/>
    <w:rsid w:val="00F2098D"/>
    <w:rsid w:val="00F20CA3"/>
    <w:rsid w:val="00F20E4D"/>
    <w:rsid w:val="00F2281C"/>
    <w:rsid w:val="00F248E6"/>
    <w:rsid w:val="00F24C46"/>
    <w:rsid w:val="00F26EC5"/>
    <w:rsid w:val="00F27148"/>
    <w:rsid w:val="00F3150D"/>
    <w:rsid w:val="00F31CC9"/>
    <w:rsid w:val="00F31DDC"/>
    <w:rsid w:val="00F3219E"/>
    <w:rsid w:val="00F32BB1"/>
    <w:rsid w:val="00F32C8B"/>
    <w:rsid w:val="00F33FB8"/>
    <w:rsid w:val="00F350D0"/>
    <w:rsid w:val="00F352AD"/>
    <w:rsid w:val="00F35420"/>
    <w:rsid w:val="00F35A1F"/>
    <w:rsid w:val="00F36538"/>
    <w:rsid w:val="00F372F1"/>
    <w:rsid w:val="00F3763F"/>
    <w:rsid w:val="00F41554"/>
    <w:rsid w:val="00F41AAD"/>
    <w:rsid w:val="00F41B51"/>
    <w:rsid w:val="00F41EC8"/>
    <w:rsid w:val="00F440EE"/>
    <w:rsid w:val="00F44360"/>
    <w:rsid w:val="00F44DE1"/>
    <w:rsid w:val="00F45845"/>
    <w:rsid w:val="00F45CC0"/>
    <w:rsid w:val="00F46B77"/>
    <w:rsid w:val="00F47B34"/>
    <w:rsid w:val="00F50C6B"/>
    <w:rsid w:val="00F519DF"/>
    <w:rsid w:val="00F51E99"/>
    <w:rsid w:val="00F53395"/>
    <w:rsid w:val="00F539BA"/>
    <w:rsid w:val="00F539E3"/>
    <w:rsid w:val="00F53A49"/>
    <w:rsid w:val="00F55690"/>
    <w:rsid w:val="00F565FC"/>
    <w:rsid w:val="00F56F82"/>
    <w:rsid w:val="00F572F5"/>
    <w:rsid w:val="00F60E78"/>
    <w:rsid w:val="00F614B2"/>
    <w:rsid w:val="00F61708"/>
    <w:rsid w:val="00F625EA"/>
    <w:rsid w:val="00F6339D"/>
    <w:rsid w:val="00F64A20"/>
    <w:rsid w:val="00F64EBC"/>
    <w:rsid w:val="00F66104"/>
    <w:rsid w:val="00F66F5B"/>
    <w:rsid w:val="00F67780"/>
    <w:rsid w:val="00F67DE7"/>
    <w:rsid w:val="00F71E7C"/>
    <w:rsid w:val="00F73026"/>
    <w:rsid w:val="00F73C2F"/>
    <w:rsid w:val="00F73FA0"/>
    <w:rsid w:val="00F74C03"/>
    <w:rsid w:val="00F75136"/>
    <w:rsid w:val="00F7595A"/>
    <w:rsid w:val="00F75D23"/>
    <w:rsid w:val="00F764C1"/>
    <w:rsid w:val="00F76761"/>
    <w:rsid w:val="00F76BA6"/>
    <w:rsid w:val="00F76BE3"/>
    <w:rsid w:val="00F77EC7"/>
    <w:rsid w:val="00F77FFD"/>
    <w:rsid w:val="00F80D56"/>
    <w:rsid w:val="00F812B2"/>
    <w:rsid w:val="00F8137F"/>
    <w:rsid w:val="00F833E1"/>
    <w:rsid w:val="00F83DA2"/>
    <w:rsid w:val="00F851C3"/>
    <w:rsid w:val="00F852A6"/>
    <w:rsid w:val="00F919B6"/>
    <w:rsid w:val="00F92F11"/>
    <w:rsid w:val="00F930A2"/>
    <w:rsid w:val="00F93D39"/>
    <w:rsid w:val="00F943B1"/>
    <w:rsid w:val="00F945CA"/>
    <w:rsid w:val="00F94894"/>
    <w:rsid w:val="00F978C8"/>
    <w:rsid w:val="00FA066E"/>
    <w:rsid w:val="00FA0B74"/>
    <w:rsid w:val="00FA0C18"/>
    <w:rsid w:val="00FA1203"/>
    <w:rsid w:val="00FA20FE"/>
    <w:rsid w:val="00FA336C"/>
    <w:rsid w:val="00FA4875"/>
    <w:rsid w:val="00FA54C2"/>
    <w:rsid w:val="00FA5573"/>
    <w:rsid w:val="00FA595C"/>
    <w:rsid w:val="00FA5A19"/>
    <w:rsid w:val="00FA5B6B"/>
    <w:rsid w:val="00FA7284"/>
    <w:rsid w:val="00FB0C9E"/>
    <w:rsid w:val="00FB2901"/>
    <w:rsid w:val="00FB330D"/>
    <w:rsid w:val="00FB3F30"/>
    <w:rsid w:val="00FB4062"/>
    <w:rsid w:val="00FB4524"/>
    <w:rsid w:val="00FB4E70"/>
    <w:rsid w:val="00FB4FB9"/>
    <w:rsid w:val="00FB53DE"/>
    <w:rsid w:val="00FB5A89"/>
    <w:rsid w:val="00FB70B4"/>
    <w:rsid w:val="00FB70EA"/>
    <w:rsid w:val="00FB762D"/>
    <w:rsid w:val="00FC029B"/>
    <w:rsid w:val="00FC0792"/>
    <w:rsid w:val="00FC0CF0"/>
    <w:rsid w:val="00FC19E1"/>
    <w:rsid w:val="00FC1D92"/>
    <w:rsid w:val="00FC24C1"/>
    <w:rsid w:val="00FC44AC"/>
    <w:rsid w:val="00FC4639"/>
    <w:rsid w:val="00FC5E17"/>
    <w:rsid w:val="00FC6A74"/>
    <w:rsid w:val="00FC727C"/>
    <w:rsid w:val="00FD054D"/>
    <w:rsid w:val="00FD0ED9"/>
    <w:rsid w:val="00FD25EF"/>
    <w:rsid w:val="00FD2B7E"/>
    <w:rsid w:val="00FD2C66"/>
    <w:rsid w:val="00FD3923"/>
    <w:rsid w:val="00FD3B6E"/>
    <w:rsid w:val="00FD421D"/>
    <w:rsid w:val="00FD4319"/>
    <w:rsid w:val="00FD7014"/>
    <w:rsid w:val="00FD7541"/>
    <w:rsid w:val="00FD7CDF"/>
    <w:rsid w:val="00FE0C1A"/>
    <w:rsid w:val="00FE15A0"/>
    <w:rsid w:val="00FE1FD3"/>
    <w:rsid w:val="00FE27B2"/>
    <w:rsid w:val="00FE2A83"/>
    <w:rsid w:val="00FE3469"/>
    <w:rsid w:val="00FE3D16"/>
    <w:rsid w:val="00FE5BE0"/>
    <w:rsid w:val="00FE6478"/>
    <w:rsid w:val="00FE6CD0"/>
    <w:rsid w:val="00FE701A"/>
    <w:rsid w:val="00FE7907"/>
    <w:rsid w:val="00FF0163"/>
    <w:rsid w:val="00FF02A0"/>
    <w:rsid w:val="00FF0537"/>
    <w:rsid w:val="00FF146F"/>
    <w:rsid w:val="00FF2E46"/>
    <w:rsid w:val="00FF3007"/>
    <w:rsid w:val="00FF3666"/>
    <w:rsid w:val="00FF391C"/>
    <w:rsid w:val="00FF3F9F"/>
    <w:rsid w:val="00FF4483"/>
    <w:rsid w:val="00FF480C"/>
    <w:rsid w:val="00FF5311"/>
    <w:rsid w:val="00FF6043"/>
    <w:rsid w:val="00FF6520"/>
    <w:rsid w:val="00FF7B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3CD5C"/>
  <w15:docId w15:val="{C7C801E9-AB06-49F5-897E-C7460DF3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D8D"/>
    <w:pPr>
      <w:spacing w:line="355" w:lineRule="exact"/>
      <w:ind w:right="23"/>
      <w:jc w:val="both"/>
    </w:pPr>
  </w:style>
  <w:style w:type="paragraph" w:styleId="Heading1">
    <w:name w:val="heading 1"/>
    <w:basedOn w:val="Normal"/>
    <w:next w:val="Normal"/>
    <w:qFormat/>
    <w:rsid w:val="009A10B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1C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D4098"/>
    <w:pPr>
      <w:keepNext/>
      <w:spacing w:before="240" w:after="60" w:line="240" w:lineRule="auto"/>
      <w:ind w:right="0"/>
      <w:jc w:val="left"/>
      <w:outlineLvl w:val="2"/>
    </w:pPr>
    <w:rPr>
      <w:rFonts w:ascii="Cambria" w:hAnsi="Cambria"/>
      <w:b/>
      <w:bCs/>
      <w:sz w:val="26"/>
      <w:szCs w:val="26"/>
    </w:rPr>
  </w:style>
  <w:style w:type="paragraph" w:styleId="Heading4">
    <w:name w:val="heading 4"/>
    <w:basedOn w:val="Normal"/>
    <w:next w:val="Normal"/>
    <w:qFormat/>
    <w:rsid w:val="009C438D"/>
    <w:pPr>
      <w:keepNext/>
      <w:spacing w:before="60" w:after="60" w:line="400" w:lineRule="exact"/>
      <w:ind w:firstLine="720"/>
      <w:outlineLvl w:val="3"/>
    </w:pPr>
    <w:rPr>
      <w:rFonts w:ascii=".VnTime" w:hAnsi=".VnTime"/>
      <w:b/>
      <w:sz w:val="29"/>
    </w:rPr>
  </w:style>
  <w:style w:type="paragraph" w:styleId="Heading5">
    <w:name w:val="heading 5"/>
    <w:basedOn w:val="Normal"/>
    <w:next w:val="Normal"/>
    <w:qFormat/>
    <w:rsid w:val="00246D20"/>
    <w:pPr>
      <w:spacing w:before="240" w:after="60"/>
      <w:outlineLvl w:val="4"/>
    </w:pPr>
    <w:rPr>
      <w:b/>
      <w:bCs/>
      <w:i/>
      <w:iCs/>
      <w:sz w:val="26"/>
      <w:szCs w:val="26"/>
    </w:rPr>
  </w:style>
  <w:style w:type="paragraph" w:styleId="Heading6">
    <w:name w:val="heading 6"/>
    <w:basedOn w:val="Normal"/>
    <w:next w:val="Normal"/>
    <w:qFormat/>
    <w:rsid w:val="00246D2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438D"/>
    <w:pPr>
      <w:ind w:left="720"/>
      <w:contextualSpacing/>
    </w:pPr>
  </w:style>
  <w:style w:type="paragraph" w:styleId="Footer">
    <w:name w:val="footer"/>
    <w:basedOn w:val="Normal"/>
    <w:link w:val="FooterChar"/>
    <w:uiPriority w:val="99"/>
    <w:rsid w:val="009C438D"/>
    <w:pPr>
      <w:tabs>
        <w:tab w:val="center" w:pos="4320"/>
        <w:tab w:val="right" w:pos="8640"/>
      </w:tabs>
    </w:pPr>
  </w:style>
  <w:style w:type="character" w:styleId="PageNumber">
    <w:name w:val="page number"/>
    <w:basedOn w:val="DefaultParagraphFont"/>
    <w:rsid w:val="009C438D"/>
  </w:style>
  <w:style w:type="character" w:customStyle="1" w:styleId="Bodytext">
    <w:name w:val="Body text_"/>
    <w:link w:val="Bodytext1"/>
    <w:rsid w:val="00223ED2"/>
    <w:rPr>
      <w:sz w:val="26"/>
      <w:szCs w:val="26"/>
      <w:shd w:val="clear" w:color="auto" w:fill="FFFFFF"/>
    </w:rPr>
  </w:style>
  <w:style w:type="character" w:customStyle="1" w:styleId="BodyText10">
    <w:name w:val="Body Text1"/>
    <w:rsid w:val="00223ED2"/>
    <w:rPr>
      <w:sz w:val="26"/>
      <w:szCs w:val="26"/>
      <w:u w:val="single"/>
      <w:shd w:val="clear" w:color="auto" w:fill="FFFFFF"/>
    </w:rPr>
  </w:style>
  <w:style w:type="paragraph" w:customStyle="1" w:styleId="Bodytext1">
    <w:name w:val="Body text1"/>
    <w:basedOn w:val="Normal"/>
    <w:link w:val="Bodytext"/>
    <w:rsid w:val="00223ED2"/>
    <w:pPr>
      <w:widowControl w:val="0"/>
      <w:shd w:val="clear" w:color="auto" w:fill="FFFFFF"/>
      <w:spacing w:after="240" w:line="312" w:lineRule="exact"/>
      <w:ind w:hanging="800"/>
    </w:pPr>
    <w:rPr>
      <w:sz w:val="26"/>
      <w:szCs w:val="26"/>
    </w:rPr>
  </w:style>
  <w:style w:type="character" w:customStyle="1" w:styleId="Bodytext2">
    <w:name w:val="Body text (2)_"/>
    <w:link w:val="Bodytext20"/>
    <w:rsid w:val="00D5611D"/>
    <w:rPr>
      <w:i/>
      <w:iCs/>
      <w:sz w:val="26"/>
      <w:szCs w:val="26"/>
      <w:shd w:val="clear" w:color="auto" w:fill="FFFFFF"/>
    </w:rPr>
  </w:style>
  <w:style w:type="character" w:customStyle="1" w:styleId="Bodytext2NotItalic">
    <w:name w:val="Body text (2) + Not Italic"/>
    <w:rsid w:val="00D5611D"/>
  </w:style>
  <w:style w:type="character" w:customStyle="1" w:styleId="Bodytext3">
    <w:name w:val="Body text3"/>
    <w:rsid w:val="00D5611D"/>
    <w:rPr>
      <w:rFonts w:ascii="Times New Roman" w:hAnsi="Times New Roman" w:cs="Times New Roman"/>
      <w:sz w:val="26"/>
      <w:szCs w:val="26"/>
      <w:u w:val="none"/>
      <w:shd w:val="clear" w:color="auto" w:fill="FFFFFF"/>
    </w:rPr>
  </w:style>
  <w:style w:type="paragraph" w:customStyle="1" w:styleId="Bodytext20">
    <w:name w:val="Body text (2)"/>
    <w:basedOn w:val="Normal"/>
    <w:link w:val="Bodytext2"/>
    <w:rsid w:val="00D5611D"/>
    <w:pPr>
      <w:widowControl w:val="0"/>
      <w:shd w:val="clear" w:color="auto" w:fill="FFFFFF"/>
      <w:spacing w:before="240" w:after="660" w:line="240" w:lineRule="atLeast"/>
      <w:jc w:val="center"/>
    </w:pPr>
    <w:rPr>
      <w:i/>
      <w:iCs/>
      <w:sz w:val="26"/>
      <w:szCs w:val="26"/>
    </w:rPr>
  </w:style>
  <w:style w:type="character" w:styleId="Hyperlink">
    <w:name w:val="Hyperlink"/>
    <w:rsid w:val="00D2423B"/>
    <w:rPr>
      <w:color w:val="0066CC"/>
      <w:u w:val="single"/>
    </w:rPr>
  </w:style>
  <w:style w:type="character" w:customStyle="1" w:styleId="BodytextItalic">
    <w:name w:val="Body text + Italic"/>
    <w:rsid w:val="00D2423B"/>
    <w:rPr>
      <w:rFonts w:ascii="Times New Roman" w:hAnsi="Times New Roman" w:cs="Times New Roman"/>
      <w:i/>
      <w:iCs/>
      <w:sz w:val="26"/>
      <w:szCs w:val="26"/>
      <w:u w:val="none"/>
    </w:rPr>
  </w:style>
  <w:style w:type="character" w:customStyle="1" w:styleId="Heading20">
    <w:name w:val="Heading #2_"/>
    <w:link w:val="Heading21"/>
    <w:rsid w:val="00D2423B"/>
    <w:rPr>
      <w:sz w:val="26"/>
      <w:szCs w:val="26"/>
      <w:shd w:val="clear" w:color="auto" w:fill="FFFFFF"/>
    </w:rPr>
  </w:style>
  <w:style w:type="character" w:customStyle="1" w:styleId="Heading30">
    <w:name w:val="Heading #3_"/>
    <w:link w:val="Heading31"/>
    <w:rsid w:val="00D2423B"/>
    <w:rPr>
      <w:sz w:val="26"/>
      <w:szCs w:val="26"/>
      <w:shd w:val="clear" w:color="auto" w:fill="FFFFFF"/>
    </w:rPr>
  </w:style>
  <w:style w:type="character" w:customStyle="1" w:styleId="Bodytext21">
    <w:name w:val="Body text2"/>
    <w:rsid w:val="00D2423B"/>
    <w:rPr>
      <w:rFonts w:ascii="Times New Roman" w:hAnsi="Times New Roman" w:cs="Times New Roman"/>
      <w:sz w:val="26"/>
      <w:szCs w:val="26"/>
      <w:u w:val="single"/>
      <w:lang w:val="en" w:eastAsia="en-US"/>
    </w:rPr>
  </w:style>
  <w:style w:type="paragraph" w:customStyle="1" w:styleId="Heading21">
    <w:name w:val="Heading #2"/>
    <w:basedOn w:val="Normal"/>
    <w:link w:val="Heading20"/>
    <w:rsid w:val="00D2423B"/>
    <w:pPr>
      <w:widowControl w:val="0"/>
      <w:shd w:val="clear" w:color="auto" w:fill="FFFFFF"/>
      <w:spacing w:line="360" w:lineRule="exact"/>
      <w:ind w:firstLine="720"/>
      <w:outlineLvl w:val="1"/>
    </w:pPr>
    <w:rPr>
      <w:sz w:val="26"/>
      <w:szCs w:val="26"/>
    </w:rPr>
  </w:style>
  <w:style w:type="paragraph" w:customStyle="1" w:styleId="Heading31">
    <w:name w:val="Heading #3"/>
    <w:basedOn w:val="Normal"/>
    <w:link w:val="Heading30"/>
    <w:rsid w:val="00D2423B"/>
    <w:pPr>
      <w:widowControl w:val="0"/>
      <w:shd w:val="clear" w:color="auto" w:fill="FFFFFF"/>
      <w:ind w:firstLine="720"/>
      <w:outlineLvl w:val="2"/>
    </w:pPr>
    <w:rPr>
      <w:sz w:val="26"/>
      <w:szCs w:val="26"/>
    </w:rPr>
  </w:style>
  <w:style w:type="character" w:customStyle="1" w:styleId="Bodytext30">
    <w:name w:val="Body text (3)_"/>
    <w:link w:val="Bodytext31"/>
    <w:rsid w:val="007200FF"/>
    <w:rPr>
      <w:b/>
      <w:bCs/>
      <w:i/>
      <w:iCs/>
      <w:sz w:val="28"/>
      <w:szCs w:val="28"/>
      <w:shd w:val="clear" w:color="auto" w:fill="FFFFFF"/>
    </w:rPr>
  </w:style>
  <w:style w:type="paragraph" w:customStyle="1" w:styleId="Bodytext31">
    <w:name w:val="Body text (3)"/>
    <w:basedOn w:val="Normal"/>
    <w:link w:val="Bodytext30"/>
    <w:rsid w:val="007200FF"/>
    <w:pPr>
      <w:widowControl w:val="0"/>
      <w:shd w:val="clear" w:color="auto" w:fill="FFFFFF"/>
      <w:spacing w:before="180" w:after="60" w:line="240" w:lineRule="atLeast"/>
    </w:pPr>
    <w:rPr>
      <w:b/>
      <w:bCs/>
      <w:i/>
      <w:iCs/>
      <w:sz w:val="28"/>
      <w:szCs w:val="28"/>
    </w:rPr>
  </w:style>
  <w:style w:type="numbering" w:customStyle="1" w:styleId="NoList1">
    <w:name w:val="No List1"/>
    <w:next w:val="NoList"/>
    <w:semiHidden/>
    <w:rsid w:val="00C4654C"/>
  </w:style>
  <w:style w:type="character" w:customStyle="1" w:styleId="Tablecaption">
    <w:name w:val="Table caption_"/>
    <w:link w:val="Tablecaption1"/>
    <w:rsid w:val="00C4654C"/>
    <w:rPr>
      <w:sz w:val="26"/>
      <w:szCs w:val="26"/>
      <w:shd w:val="clear" w:color="auto" w:fill="FFFFFF"/>
    </w:rPr>
  </w:style>
  <w:style w:type="character" w:customStyle="1" w:styleId="Bodytext4">
    <w:name w:val="Body text4"/>
    <w:rsid w:val="00C4654C"/>
    <w:rPr>
      <w:rFonts w:ascii="Times New Roman" w:hAnsi="Times New Roman" w:cs="Times New Roman"/>
      <w:sz w:val="26"/>
      <w:szCs w:val="26"/>
      <w:u w:val="none"/>
      <w:lang w:val="en" w:bidi="ar-SA"/>
    </w:rPr>
  </w:style>
  <w:style w:type="paragraph" w:customStyle="1" w:styleId="Tablecaption1">
    <w:name w:val="Table caption1"/>
    <w:basedOn w:val="Normal"/>
    <w:link w:val="Tablecaption"/>
    <w:rsid w:val="00C4654C"/>
    <w:pPr>
      <w:widowControl w:val="0"/>
      <w:shd w:val="clear" w:color="auto" w:fill="FFFFFF"/>
      <w:spacing w:before="120" w:after="120" w:line="240" w:lineRule="atLeast"/>
    </w:pPr>
    <w:rPr>
      <w:sz w:val="26"/>
      <w:szCs w:val="26"/>
    </w:rPr>
  </w:style>
  <w:style w:type="paragraph" w:styleId="BodyTextIndent3">
    <w:name w:val="Body Text Indent 3"/>
    <w:basedOn w:val="Normal"/>
    <w:link w:val="BodyTextIndent3Char"/>
    <w:rsid w:val="00AD0786"/>
    <w:pPr>
      <w:widowControl w:val="0"/>
      <w:autoSpaceDE w:val="0"/>
      <w:autoSpaceDN w:val="0"/>
      <w:adjustRightInd w:val="0"/>
      <w:spacing w:before="120" w:after="120" w:line="360" w:lineRule="exact"/>
      <w:ind w:firstLine="560"/>
    </w:pPr>
    <w:rPr>
      <w:spacing w:val="2"/>
      <w:sz w:val="28"/>
      <w:szCs w:val="28"/>
    </w:rPr>
  </w:style>
  <w:style w:type="character" w:customStyle="1" w:styleId="BodyTextIndent3Char">
    <w:name w:val="Body Text Indent 3 Char"/>
    <w:link w:val="BodyTextIndent3"/>
    <w:rsid w:val="00AD0786"/>
    <w:rPr>
      <w:spacing w:val="2"/>
      <w:sz w:val="28"/>
      <w:szCs w:val="28"/>
    </w:rPr>
  </w:style>
  <w:style w:type="paragraph" w:customStyle="1" w:styleId="1CharCharCharChar">
    <w:name w:val="1 Char Char Char Char"/>
    <w:basedOn w:val="DocumentMap"/>
    <w:autoRedefine/>
    <w:rsid w:val="00246D20"/>
    <w:pPr>
      <w:widowControl w:val="0"/>
    </w:pPr>
    <w:rPr>
      <w:rFonts w:eastAsia="SimSun" w:cs="Times New Roman"/>
      <w:kern w:val="2"/>
      <w:sz w:val="24"/>
      <w:szCs w:val="24"/>
      <w:lang w:eastAsia="zh-CN"/>
    </w:rPr>
  </w:style>
  <w:style w:type="paragraph" w:styleId="DocumentMap">
    <w:name w:val="Document Map"/>
    <w:basedOn w:val="Normal"/>
    <w:semiHidden/>
    <w:rsid w:val="00246D20"/>
    <w:pPr>
      <w:shd w:val="clear" w:color="auto" w:fill="000080"/>
    </w:pPr>
    <w:rPr>
      <w:rFonts w:ascii="Tahoma" w:hAnsi="Tahoma" w:cs="Tahoma"/>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qFormat/>
    <w:rsid w:val="00B30514"/>
  </w:style>
  <w:style w:type="character" w:styleId="FootnoteReference">
    <w:name w:val="footnote reference"/>
    <w:aliases w:val="Footnote text,ftref,BearingPoint,16 Point,Superscript 6 Point,fr,Footnote Text1,f,Ref,de nota al pie,Footnote + Arial,10 pt,Black,Footnote Text11,(NECG) Footnote Reference, BVI fnr,footnote ref,BVI fnr,de nota al p,Footnot,R,f1,SUPERS"/>
    <w:link w:val="CharChar1CharCharCharChar1CharCharCharCharCharCharCharChar"/>
    <w:uiPriority w:val="99"/>
    <w:qFormat/>
    <w:rsid w:val="00B30514"/>
    <w:rPr>
      <w:vertAlign w:val="superscript"/>
    </w:rPr>
  </w:style>
  <w:style w:type="paragraph" w:customStyle="1" w:styleId="a">
    <w:basedOn w:val="Normal"/>
    <w:rsid w:val="00777AAF"/>
    <w:pPr>
      <w:spacing w:after="160" w:line="240" w:lineRule="exact"/>
      <w:ind w:right="0"/>
      <w:jc w:val="left"/>
    </w:pPr>
    <w:rPr>
      <w:rFonts w:ascii="Tahoma" w:eastAsia="PMingLiU" w:hAnsi="Tahoma"/>
    </w:rPr>
  </w:style>
  <w:style w:type="paragraph" w:customStyle="1" w:styleId="tieudephu">
    <w:name w:val="tieudephu"/>
    <w:basedOn w:val="Normal"/>
    <w:rsid w:val="00777AAF"/>
    <w:pPr>
      <w:spacing w:before="100" w:beforeAutospacing="1" w:after="100" w:afterAutospacing="1" w:line="240" w:lineRule="auto"/>
      <w:ind w:right="0"/>
      <w:jc w:val="left"/>
    </w:pPr>
    <w:rPr>
      <w:sz w:val="24"/>
      <w:szCs w:val="24"/>
    </w:rPr>
  </w:style>
  <w:style w:type="paragraph" w:styleId="NormalWeb">
    <w:name w:val="Normal (Web)"/>
    <w:basedOn w:val="Normal"/>
    <w:link w:val="NormalWebChar"/>
    <w:uiPriority w:val="99"/>
    <w:rsid w:val="00C27733"/>
    <w:pPr>
      <w:spacing w:before="100" w:beforeAutospacing="1" w:after="100" w:afterAutospacing="1" w:line="240" w:lineRule="auto"/>
      <w:ind w:right="0"/>
      <w:jc w:val="left"/>
    </w:pPr>
    <w:rPr>
      <w:sz w:val="24"/>
      <w:szCs w:val="24"/>
    </w:rPr>
  </w:style>
  <w:style w:type="paragraph" w:customStyle="1" w:styleId="Char">
    <w:name w:val="Char"/>
    <w:basedOn w:val="Normal"/>
    <w:autoRedefine/>
    <w:rsid w:val="00BB1E6D"/>
    <w:pPr>
      <w:spacing w:after="160" w:line="240" w:lineRule="exact"/>
      <w:ind w:right="0"/>
      <w:jc w:val="left"/>
    </w:pPr>
    <w:rPr>
      <w:sz w:val="21"/>
    </w:rPr>
  </w:style>
  <w:style w:type="paragraph" w:styleId="BodyTextIndent">
    <w:name w:val="Body Text Indent"/>
    <w:basedOn w:val="Normal"/>
    <w:link w:val="BodyTextIndentChar"/>
    <w:rsid w:val="002648D4"/>
    <w:pPr>
      <w:spacing w:after="120"/>
      <w:ind w:left="360"/>
    </w:pPr>
  </w:style>
  <w:style w:type="character" w:customStyle="1" w:styleId="BodyTextIndentChar">
    <w:name w:val="Body Text Indent Char"/>
    <w:basedOn w:val="DefaultParagraphFont"/>
    <w:link w:val="BodyTextIndent"/>
    <w:rsid w:val="002648D4"/>
  </w:style>
  <w:style w:type="paragraph" w:styleId="Header">
    <w:name w:val="header"/>
    <w:basedOn w:val="Normal"/>
    <w:link w:val="HeaderChar"/>
    <w:uiPriority w:val="99"/>
    <w:rsid w:val="00375911"/>
    <w:pPr>
      <w:tabs>
        <w:tab w:val="center" w:pos="4680"/>
        <w:tab w:val="right" w:pos="9360"/>
      </w:tabs>
    </w:pPr>
  </w:style>
  <w:style w:type="character" w:customStyle="1" w:styleId="HeaderChar">
    <w:name w:val="Header Char"/>
    <w:basedOn w:val="DefaultParagraphFont"/>
    <w:link w:val="Header"/>
    <w:uiPriority w:val="99"/>
    <w:rsid w:val="00375911"/>
  </w:style>
  <w:style w:type="character" w:customStyle="1" w:styleId="FooterChar">
    <w:name w:val="Footer Char"/>
    <w:basedOn w:val="DefaultParagraphFont"/>
    <w:link w:val="Footer"/>
    <w:uiPriority w:val="99"/>
    <w:rsid w:val="00375911"/>
  </w:style>
  <w:style w:type="paragraph" w:styleId="BalloonText">
    <w:name w:val="Balloon Text"/>
    <w:basedOn w:val="Normal"/>
    <w:semiHidden/>
    <w:rsid w:val="00B31760"/>
    <w:rPr>
      <w:rFonts w:ascii="Tahoma" w:hAnsi="Tahoma" w:cs="Tahoma"/>
      <w:sz w:val="16"/>
      <w:szCs w:val="16"/>
    </w:rPr>
  </w:style>
  <w:style w:type="character" w:customStyle="1" w:styleId="apple-converted-space">
    <w:name w:val="apple-converted-space"/>
    <w:basedOn w:val="DefaultParagraphFont"/>
    <w:rsid w:val="00E2620B"/>
  </w:style>
  <w:style w:type="character" w:customStyle="1" w:styleId="a11bpyn4">
    <w:name w:val="a11bpyn4"/>
    <w:basedOn w:val="DefaultParagraphFont"/>
    <w:rsid w:val="00E2620B"/>
  </w:style>
  <w:style w:type="paragraph" w:customStyle="1" w:styleId="CharCharCharChar">
    <w:name w:val="Char Char Char Char"/>
    <w:basedOn w:val="Normal"/>
    <w:semiHidden/>
    <w:rsid w:val="000811C8"/>
    <w:pPr>
      <w:spacing w:after="160" w:line="240" w:lineRule="exact"/>
      <w:ind w:right="0"/>
      <w:jc w:val="left"/>
    </w:pPr>
    <w:rPr>
      <w:rFonts w:ascii="Arial" w:hAnsi="Arial"/>
      <w:sz w:val="22"/>
      <w:szCs w:val="22"/>
    </w:rPr>
  </w:style>
  <w:style w:type="paragraph" w:styleId="BodyTextIndent2">
    <w:name w:val="Body Text Indent 2"/>
    <w:basedOn w:val="Normal"/>
    <w:rsid w:val="003E5662"/>
    <w:pPr>
      <w:spacing w:after="120" w:line="480" w:lineRule="auto"/>
      <w:ind w:left="360"/>
    </w:pPr>
  </w:style>
  <w:style w:type="paragraph" w:customStyle="1" w:styleId="Char1CharChar">
    <w:name w:val="Char1 Char Char"/>
    <w:basedOn w:val="Normal"/>
    <w:rsid w:val="003E5662"/>
    <w:pPr>
      <w:spacing w:after="160" w:line="240" w:lineRule="exact"/>
      <w:ind w:right="0"/>
      <w:jc w:val="left"/>
    </w:pPr>
    <w:rPr>
      <w:rFonts w:ascii="Verdana" w:hAnsi="Verdana" w:cs="Verdana"/>
    </w:rPr>
  </w:style>
  <w:style w:type="paragraph" w:customStyle="1" w:styleId="DefaultParagraphFontParaCharCharCharCharChar">
    <w:name w:val="Default Paragraph Font Para Char Char Char Char Char"/>
    <w:autoRedefine/>
    <w:rsid w:val="00811CA1"/>
    <w:pPr>
      <w:tabs>
        <w:tab w:val="left" w:pos="1152"/>
      </w:tabs>
      <w:spacing w:before="120" w:after="120" w:line="312" w:lineRule="auto"/>
    </w:pPr>
    <w:rPr>
      <w:rFonts w:ascii="Arial" w:hAnsi="Arial" w:cs="Arial"/>
      <w:sz w:val="26"/>
      <w:szCs w:val="26"/>
    </w:rPr>
  </w:style>
  <w:style w:type="character" w:customStyle="1" w:styleId="Heading2Char">
    <w:name w:val="Heading 2 Char"/>
    <w:link w:val="Heading2"/>
    <w:semiHidden/>
    <w:rsid w:val="00811CA1"/>
    <w:rPr>
      <w:rFonts w:ascii="Cambria" w:eastAsia="Times New Roman" w:hAnsi="Cambria" w:cs="Times New Roman"/>
      <w:b/>
      <w:bCs/>
      <w:i/>
      <w:iCs/>
      <w:sz w:val="28"/>
      <w:szCs w:val="28"/>
    </w:rPr>
  </w:style>
  <w:style w:type="paragraph" w:customStyle="1" w:styleId="CharCharChar">
    <w:name w:val="Char Char Char"/>
    <w:basedOn w:val="Normal"/>
    <w:rsid w:val="00F44360"/>
    <w:pPr>
      <w:spacing w:after="160" w:line="240" w:lineRule="exact"/>
      <w:ind w:right="0"/>
      <w:jc w:val="left"/>
    </w:pPr>
    <w:rPr>
      <w:rFonts w:ascii="Tahoma" w:hAnsi="Tahoma" w:cs="Tahoma"/>
    </w:rPr>
  </w:style>
  <w:style w:type="character" w:customStyle="1" w:styleId="Bodytext5Corbel">
    <w:name w:val="Body text (5) + Corbel"/>
    <w:aliases w:val="35 pt,Not Bold2,Spacing -3 pt1"/>
    <w:rsid w:val="00254BCD"/>
    <w:rPr>
      <w:rFonts w:ascii="Corbel" w:hAnsi="Corbel" w:cs="Corbel"/>
      <w:i/>
      <w:iCs/>
      <w:spacing w:val="-60"/>
      <w:sz w:val="70"/>
      <w:szCs w:val="70"/>
      <w:u w:val="none"/>
    </w:rPr>
  </w:style>
  <w:style w:type="paragraph" w:customStyle="1" w:styleId="Heading210">
    <w:name w:val="Heading #21"/>
    <w:basedOn w:val="Normal"/>
    <w:rsid w:val="00254BCD"/>
    <w:pPr>
      <w:widowControl w:val="0"/>
      <w:shd w:val="clear" w:color="auto" w:fill="FFFFFF"/>
      <w:spacing w:after="120" w:line="240" w:lineRule="atLeast"/>
      <w:ind w:right="0"/>
      <w:outlineLvl w:val="1"/>
    </w:pPr>
    <w:rPr>
      <w:rFonts w:eastAsia="Courier New"/>
      <w:sz w:val="56"/>
      <w:szCs w:val="56"/>
    </w:rPr>
  </w:style>
  <w:style w:type="character" w:customStyle="1" w:styleId="Footnote">
    <w:name w:val="Footnote_"/>
    <w:link w:val="Footnote0"/>
    <w:rsid w:val="0064573D"/>
    <w:rPr>
      <w:sz w:val="34"/>
      <w:szCs w:val="34"/>
      <w:lang w:val="en" w:bidi="ar-SA"/>
    </w:rPr>
  </w:style>
  <w:style w:type="character" w:customStyle="1" w:styleId="FootnoteItalic">
    <w:name w:val="Footnote + Italic"/>
    <w:rsid w:val="0064573D"/>
    <w:rPr>
      <w:i/>
      <w:iCs/>
      <w:sz w:val="34"/>
      <w:szCs w:val="34"/>
      <w:lang w:val="en" w:bidi="ar-SA"/>
    </w:rPr>
  </w:style>
  <w:style w:type="paragraph" w:customStyle="1" w:styleId="Footnote0">
    <w:name w:val="Footnote"/>
    <w:basedOn w:val="Normal"/>
    <w:link w:val="Footnote"/>
    <w:rsid w:val="0064573D"/>
    <w:pPr>
      <w:widowControl w:val="0"/>
      <w:shd w:val="clear" w:color="auto" w:fill="FFFFFF"/>
      <w:spacing w:line="420" w:lineRule="exact"/>
      <w:ind w:right="0"/>
    </w:pPr>
    <w:rPr>
      <w:sz w:val="34"/>
      <w:szCs w:val="34"/>
    </w:rPr>
  </w:style>
  <w:style w:type="character" w:customStyle="1" w:styleId="BodytextBold">
    <w:name w:val="Body text + Bold"/>
    <w:aliases w:val="Italic4,Spacing 0 pt2"/>
    <w:rsid w:val="00A6162A"/>
    <w:rPr>
      <w:rFonts w:ascii="Times New Roman" w:hAnsi="Times New Roman" w:cs="Times New Roman"/>
      <w:b/>
      <w:bCs/>
      <w:i/>
      <w:iCs/>
      <w:spacing w:val="-10"/>
      <w:sz w:val="56"/>
      <w:szCs w:val="56"/>
      <w:u w:val="none"/>
      <w:shd w:val="clear" w:color="auto" w:fill="FFFFFF"/>
    </w:rPr>
  </w:style>
  <w:style w:type="character" w:customStyle="1" w:styleId="Bodytext265pt">
    <w:name w:val="Body text + 26.5 pt"/>
    <w:rsid w:val="00A6162A"/>
    <w:rPr>
      <w:rFonts w:ascii="Times New Roman" w:hAnsi="Times New Roman" w:cs="Times New Roman"/>
      <w:sz w:val="53"/>
      <w:szCs w:val="53"/>
      <w:u w:val="none"/>
      <w:shd w:val="clear" w:color="auto" w:fill="FFFFFF"/>
    </w:rPr>
  </w:style>
  <w:style w:type="character" w:customStyle="1" w:styleId="Bodytext5">
    <w:name w:val="Body text (5)_"/>
    <w:link w:val="Bodytext50"/>
    <w:rsid w:val="00C4638D"/>
    <w:rPr>
      <w:b/>
      <w:bCs/>
      <w:i/>
      <w:iCs/>
      <w:spacing w:val="-10"/>
      <w:sz w:val="56"/>
      <w:szCs w:val="56"/>
      <w:lang w:val="en" w:bidi="ar-SA"/>
    </w:rPr>
  </w:style>
  <w:style w:type="character" w:customStyle="1" w:styleId="Bodytext5265pt">
    <w:name w:val="Body text (5) + 26.5 pt"/>
    <w:aliases w:val="Not Bold3,Not Italic,Spacing 0 pt4"/>
    <w:rsid w:val="00C4638D"/>
    <w:rPr>
      <w:b/>
      <w:bCs/>
      <w:i/>
      <w:iCs/>
      <w:spacing w:val="0"/>
      <w:sz w:val="53"/>
      <w:szCs w:val="53"/>
      <w:lang w:val="en" w:bidi="ar-SA"/>
    </w:rPr>
  </w:style>
  <w:style w:type="paragraph" w:customStyle="1" w:styleId="Bodytext50">
    <w:name w:val="Body text (5)"/>
    <w:basedOn w:val="Normal"/>
    <w:link w:val="Bodytext5"/>
    <w:rsid w:val="00C4638D"/>
    <w:pPr>
      <w:widowControl w:val="0"/>
      <w:shd w:val="clear" w:color="auto" w:fill="FFFFFF"/>
      <w:spacing w:before="360" w:after="240" w:line="660" w:lineRule="exact"/>
      <w:ind w:right="0" w:firstLine="1120"/>
    </w:pPr>
    <w:rPr>
      <w:b/>
      <w:bCs/>
      <w:i/>
      <w:iCs/>
      <w:spacing w:val="-10"/>
      <w:sz w:val="56"/>
      <w:szCs w:val="56"/>
    </w:rPr>
  </w:style>
  <w:style w:type="character" w:customStyle="1" w:styleId="Bodytext35pt1">
    <w:name w:val="Body text + 35 pt1"/>
    <w:aliases w:val="Bold4,Italic,Spacing -3 pt"/>
    <w:rsid w:val="009577CE"/>
    <w:rPr>
      <w:rFonts w:ascii="Times New Roman" w:hAnsi="Times New Roman" w:cs="Times New Roman"/>
      <w:b/>
      <w:bCs/>
      <w:i/>
      <w:iCs/>
      <w:spacing w:val="-60"/>
      <w:sz w:val="70"/>
      <w:szCs w:val="70"/>
      <w:u w:val="none"/>
      <w:shd w:val="clear" w:color="auto" w:fill="FFFFFF"/>
    </w:rPr>
  </w:style>
  <w:style w:type="character" w:styleId="Strong">
    <w:name w:val="Strong"/>
    <w:qFormat/>
    <w:rsid w:val="000C0CDD"/>
    <w:rPr>
      <w:b/>
      <w:bCs/>
    </w:rPr>
  </w:style>
  <w:style w:type="paragraph" w:customStyle="1" w:styleId="CharCharChar1Char">
    <w:name w:val="Char Char Char1 Char"/>
    <w:basedOn w:val="Normal"/>
    <w:rsid w:val="00622FC3"/>
    <w:pPr>
      <w:spacing w:after="160" w:line="240" w:lineRule="exact"/>
      <w:ind w:right="0"/>
      <w:jc w:val="left"/>
    </w:pPr>
    <w:rPr>
      <w:rFonts w:ascii="Verdana" w:hAnsi="Verdana"/>
      <w:noProof/>
      <w:sz w:val="3276"/>
    </w:rPr>
  </w:style>
  <w:style w:type="character" w:customStyle="1" w:styleId="Bodytext7NotItalic">
    <w:name w:val="Body text (7) + Not Italic"/>
    <w:aliases w:val="Spacing 0 pt,Body text + 12 pt"/>
    <w:rsid w:val="00204207"/>
    <w:rPr>
      <w:rFonts w:ascii="Times New Roman" w:eastAsia="Times New Roman" w:hAnsi="Times New Roman" w:cs="Times New Roman"/>
      <w:b w:val="0"/>
      <w:bCs w:val="0"/>
      <w:i/>
      <w:iCs/>
      <w:smallCaps w:val="0"/>
      <w:strike w:val="0"/>
      <w:color w:val="000000"/>
      <w:spacing w:val="12"/>
      <w:w w:val="100"/>
      <w:position w:val="0"/>
      <w:sz w:val="23"/>
      <w:szCs w:val="23"/>
      <w:u w:val="none"/>
      <w:lang w:val="en"/>
    </w:rPr>
  </w:style>
  <w:style w:type="paragraph" w:customStyle="1" w:styleId="BodyText22">
    <w:name w:val="Body Text2"/>
    <w:basedOn w:val="Normal"/>
    <w:rsid w:val="00933855"/>
    <w:pPr>
      <w:widowControl w:val="0"/>
      <w:shd w:val="clear" w:color="auto" w:fill="FFFFFF"/>
      <w:spacing w:before="120" w:line="288" w:lineRule="exact"/>
      <w:ind w:right="0"/>
      <w:jc w:val="left"/>
    </w:pPr>
    <w:rPr>
      <w:color w:val="000000"/>
      <w:spacing w:val="12"/>
      <w:sz w:val="23"/>
      <w:szCs w:val="23"/>
    </w:rPr>
  </w:style>
  <w:style w:type="character" w:customStyle="1" w:styleId="NormalWebChar">
    <w:name w:val="Normal (Web) Char"/>
    <w:link w:val="NormalWeb"/>
    <w:uiPriority w:val="99"/>
    <w:rsid w:val="0065750E"/>
    <w:rPr>
      <w:sz w:val="24"/>
      <w:szCs w:val="24"/>
    </w:rPr>
  </w:style>
  <w:style w:type="paragraph" w:styleId="BodyText23">
    <w:name w:val="Body Text 2"/>
    <w:basedOn w:val="Normal"/>
    <w:link w:val="BodyText2Char"/>
    <w:rsid w:val="005C3FD4"/>
    <w:pPr>
      <w:spacing w:after="120" w:line="480" w:lineRule="auto"/>
    </w:pPr>
  </w:style>
  <w:style w:type="character" w:customStyle="1" w:styleId="BodyText2Char">
    <w:name w:val="Body Text 2 Char"/>
    <w:basedOn w:val="DefaultParagraphFont"/>
    <w:link w:val="BodyText23"/>
    <w:rsid w:val="005C3FD4"/>
  </w:style>
  <w:style w:type="paragraph" w:customStyle="1" w:styleId="Char1CharCharChar">
    <w:name w:val="Char1 Char Char Char"/>
    <w:basedOn w:val="Normal"/>
    <w:rsid w:val="009868B2"/>
    <w:pPr>
      <w:spacing w:after="160" w:line="240" w:lineRule="exact"/>
      <w:ind w:right="0"/>
      <w:jc w:val="left"/>
    </w:pPr>
    <w:rPr>
      <w:rFonts w:ascii="Tahoma" w:eastAsia="PMingLiU" w:hAnsi="Tahoma"/>
    </w:rPr>
  </w:style>
  <w:style w:type="paragraph" w:styleId="EndnoteText">
    <w:name w:val="endnote text"/>
    <w:basedOn w:val="Normal"/>
    <w:link w:val="EndnoteTextChar"/>
    <w:rsid w:val="00811FE8"/>
  </w:style>
  <w:style w:type="character" w:customStyle="1" w:styleId="EndnoteTextChar">
    <w:name w:val="Endnote Text Char"/>
    <w:basedOn w:val="DefaultParagraphFont"/>
    <w:link w:val="EndnoteText"/>
    <w:rsid w:val="00811FE8"/>
  </w:style>
  <w:style w:type="character" w:styleId="EndnoteReference">
    <w:name w:val="endnote reference"/>
    <w:rsid w:val="00811FE8"/>
    <w:rPr>
      <w:vertAlign w:val="superscript"/>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link w:val="FootnoteText"/>
    <w:uiPriority w:val="99"/>
    <w:qFormat/>
    <w:rsid w:val="002C2359"/>
  </w:style>
  <w:style w:type="character" w:styleId="CommentReference">
    <w:name w:val="annotation reference"/>
    <w:rsid w:val="006B312E"/>
    <w:rPr>
      <w:sz w:val="16"/>
      <w:szCs w:val="16"/>
    </w:rPr>
  </w:style>
  <w:style w:type="paragraph" w:styleId="CommentText">
    <w:name w:val="annotation text"/>
    <w:basedOn w:val="Normal"/>
    <w:link w:val="CommentTextChar"/>
    <w:rsid w:val="006B312E"/>
  </w:style>
  <w:style w:type="character" w:customStyle="1" w:styleId="CommentTextChar">
    <w:name w:val="Comment Text Char"/>
    <w:basedOn w:val="DefaultParagraphFont"/>
    <w:link w:val="CommentText"/>
    <w:rsid w:val="006B312E"/>
  </w:style>
  <w:style w:type="paragraph" w:styleId="CommentSubject">
    <w:name w:val="annotation subject"/>
    <w:basedOn w:val="CommentText"/>
    <w:next w:val="CommentText"/>
    <w:link w:val="CommentSubjectChar"/>
    <w:rsid w:val="006B312E"/>
    <w:rPr>
      <w:b/>
      <w:bCs/>
    </w:rPr>
  </w:style>
  <w:style w:type="character" w:customStyle="1" w:styleId="CommentSubjectChar">
    <w:name w:val="Comment Subject Char"/>
    <w:link w:val="CommentSubject"/>
    <w:rsid w:val="006B312E"/>
    <w:rPr>
      <w:b/>
      <w:bCs/>
    </w:rPr>
  </w:style>
  <w:style w:type="character" w:styleId="Emphasis">
    <w:name w:val="Emphasis"/>
    <w:qFormat/>
    <w:rsid w:val="00916BA9"/>
    <w:rPr>
      <w:i/>
      <w:iCs/>
    </w:rPr>
  </w:style>
  <w:style w:type="character" w:customStyle="1" w:styleId="Bodytext6">
    <w:name w:val="Body text (6)_"/>
    <w:link w:val="Bodytext60"/>
    <w:rsid w:val="001C0EB9"/>
    <w:rPr>
      <w:spacing w:val="3"/>
      <w:sz w:val="15"/>
      <w:szCs w:val="15"/>
      <w:shd w:val="clear" w:color="auto" w:fill="FFFFFF"/>
    </w:rPr>
  </w:style>
  <w:style w:type="paragraph" w:customStyle="1" w:styleId="Bodytext60">
    <w:name w:val="Body text (6)"/>
    <w:basedOn w:val="Normal"/>
    <w:link w:val="Bodytext6"/>
    <w:rsid w:val="001C0EB9"/>
    <w:pPr>
      <w:widowControl w:val="0"/>
      <w:shd w:val="clear" w:color="auto" w:fill="FFFFFF"/>
      <w:spacing w:before="360" w:line="184" w:lineRule="exact"/>
      <w:ind w:right="0" w:firstLine="320"/>
    </w:pPr>
    <w:rPr>
      <w:spacing w:val="3"/>
      <w:sz w:val="15"/>
      <w:szCs w:val="15"/>
      <w:lang w:eastAsia="zh-CN"/>
    </w:rPr>
  </w:style>
  <w:style w:type="character" w:customStyle="1" w:styleId="BodyText11">
    <w:name w:val="Body Text1"/>
    <w:rsid w:val="00C7566B"/>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en"/>
    </w:rPr>
  </w:style>
  <w:style w:type="paragraph" w:customStyle="1" w:styleId="BodyText12">
    <w:name w:val="Body Text12"/>
    <w:basedOn w:val="Normal"/>
    <w:rsid w:val="00C7566B"/>
    <w:pPr>
      <w:widowControl w:val="0"/>
      <w:shd w:val="clear" w:color="auto" w:fill="FFFFFF"/>
      <w:spacing w:after="60" w:line="0" w:lineRule="atLeast"/>
      <w:ind w:right="0"/>
      <w:jc w:val="left"/>
    </w:pPr>
    <w:rPr>
      <w:color w:val="000000"/>
      <w:spacing w:val="5"/>
      <w:sz w:val="24"/>
      <w:szCs w:val="24"/>
      <w:lang w:eastAsia="zh-CN"/>
    </w:rPr>
  </w:style>
  <w:style w:type="paragraph" w:customStyle="1" w:styleId="Char0">
    <w:name w:val="Char"/>
    <w:basedOn w:val="Normal"/>
    <w:rsid w:val="0058206B"/>
    <w:pPr>
      <w:spacing w:after="160" w:line="240" w:lineRule="exact"/>
      <w:ind w:right="0"/>
      <w:jc w:val="left"/>
    </w:pPr>
    <w:rPr>
      <w:rFonts w:ascii="Verdana" w:hAnsi="Verdana" w:cs="Verdana"/>
    </w:rPr>
  </w:style>
  <w:style w:type="paragraph" w:styleId="BodyText0">
    <w:name w:val="Body Text"/>
    <w:basedOn w:val="Normal"/>
    <w:link w:val="BodyTextChar"/>
    <w:rsid w:val="00F26EC5"/>
    <w:pPr>
      <w:spacing w:after="120"/>
    </w:pPr>
  </w:style>
  <w:style w:type="character" w:customStyle="1" w:styleId="BodyTextChar">
    <w:name w:val="Body Text Char"/>
    <w:link w:val="BodyText0"/>
    <w:rsid w:val="00F26EC5"/>
    <w:rPr>
      <w:lang w:val="en" w:eastAsia="en-US"/>
    </w:rPr>
  </w:style>
  <w:style w:type="paragraph" w:customStyle="1" w:styleId="Para">
    <w:name w:val="Para"/>
    <w:basedOn w:val="Normal"/>
    <w:rsid w:val="00F0503A"/>
    <w:pPr>
      <w:widowControl w:val="0"/>
      <w:spacing w:before="120" w:line="245" w:lineRule="auto"/>
      <w:ind w:right="0" w:firstLine="720"/>
    </w:pPr>
    <w:rPr>
      <w:rFonts w:eastAsia="MS Mincho"/>
      <w:sz w:val="28"/>
      <w:szCs w:val="24"/>
      <w:lang w:eastAsia="ja-JP"/>
    </w:rPr>
  </w:style>
  <w:style w:type="paragraph" w:customStyle="1" w:styleId="CharChar7CharCharCharCharCharChar">
    <w:name w:val="Char Char7 Char Char Char Char Char Char"/>
    <w:basedOn w:val="Normal"/>
    <w:rsid w:val="0040118D"/>
    <w:pPr>
      <w:spacing w:after="160" w:line="240" w:lineRule="exact"/>
      <w:ind w:right="0"/>
      <w:jc w:val="left"/>
    </w:pPr>
    <w:rPr>
      <w:rFonts w:ascii="Verdana" w:hAnsi="Verdana"/>
    </w:rPr>
  </w:style>
  <w:style w:type="paragraph" w:styleId="BodyText32">
    <w:name w:val="Body Text 3"/>
    <w:basedOn w:val="Normal"/>
    <w:link w:val="BodyText3Char"/>
    <w:rsid w:val="0040118D"/>
    <w:pPr>
      <w:spacing w:after="120"/>
    </w:pPr>
    <w:rPr>
      <w:sz w:val="16"/>
      <w:szCs w:val="16"/>
    </w:rPr>
  </w:style>
  <w:style w:type="character" w:customStyle="1" w:styleId="BodyText3Char">
    <w:name w:val="Body Text 3 Char"/>
    <w:basedOn w:val="DefaultParagraphFont"/>
    <w:link w:val="BodyText32"/>
    <w:rsid w:val="0040118D"/>
    <w:rPr>
      <w:sz w:val="16"/>
      <w:szCs w:val="16"/>
    </w:rPr>
  </w:style>
  <w:style w:type="paragraph" w:customStyle="1" w:styleId="BodyText40">
    <w:name w:val="Body Text4"/>
    <w:basedOn w:val="Normal"/>
    <w:rsid w:val="00073F30"/>
    <w:pPr>
      <w:widowControl w:val="0"/>
      <w:shd w:val="clear" w:color="auto" w:fill="FFFFFF"/>
      <w:spacing w:before="120" w:after="120" w:line="326" w:lineRule="exact"/>
      <w:ind w:right="0" w:hanging="580"/>
    </w:pPr>
    <w:rPr>
      <w:color w:val="000000"/>
      <w:spacing w:val="2"/>
      <w:sz w:val="25"/>
      <w:szCs w:val="25"/>
      <w:lang w:eastAsia="zh-CN"/>
    </w:rPr>
  </w:style>
  <w:style w:type="paragraph" w:customStyle="1" w:styleId="Normal1">
    <w:name w:val="Normal1"/>
    <w:rsid w:val="00143017"/>
    <w:pPr>
      <w:spacing w:after="200" w:line="276" w:lineRule="auto"/>
    </w:pPr>
    <w:rPr>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43017"/>
    <w:pPr>
      <w:spacing w:after="160" w:line="240" w:lineRule="exact"/>
      <w:ind w:right="0"/>
      <w:jc w:val="left"/>
    </w:pPr>
    <w:rPr>
      <w:vertAlign w:val="superscript"/>
    </w:rPr>
  </w:style>
  <w:style w:type="character" w:customStyle="1" w:styleId="Heading3Char">
    <w:name w:val="Heading 3 Char"/>
    <w:basedOn w:val="DefaultParagraphFont"/>
    <w:link w:val="Heading3"/>
    <w:semiHidden/>
    <w:rsid w:val="009D4098"/>
    <w:rPr>
      <w:rFonts w:ascii="Cambria" w:hAnsi="Cambria"/>
      <w:b/>
      <w:bCs/>
      <w:sz w:val="26"/>
      <w:szCs w:val="26"/>
    </w:rPr>
  </w:style>
  <w:style w:type="paragraph" w:customStyle="1" w:styleId="CharChar4CharChar">
    <w:name w:val="Char Char4 Char Char"/>
    <w:basedOn w:val="Normal"/>
    <w:semiHidden/>
    <w:rsid w:val="009D4098"/>
    <w:pPr>
      <w:spacing w:after="160" w:line="240" w:lineRule="exact"/>
      <w:ind w:right="0"/>
      <w:jc w:val="left"/>
    </w:pPr>
    <w:rPr>
      <w:rFonts w:ascii=".VnArial" w:eastAsia=".VnTime" w:hAnsi=".VnArial" w:cs=".VnArial"/>
      <w:sz w:val="22"/>
      <w:szCs w:val="22"/>
    </w:rPr>
  </w:style>
  <w:style w:type="paragraph" w:styleId="HTMLPreformatted">
    <w:name w:val="HTML Preformatted"/>
    <w:basedOn w:val="Normal"/>
    <w:link w:val="HTMLPreformattedChar"/>
    <w:uiPriority w:val="99"/>
    <w:semiHidden/>
    <w:unhideWhenUsed/>
    <w:rsid w:val="00E7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E76A8A"/>
    <w:rPr>
      <w:rFonts w:ascii="Courier New" w:hAnsi="Courier New" w:cs="Courier New"/>
      <w:lang w:val="en-US"/>
    </w:rPr>
  </w:style>
  <w:style w:type="character" w:customStyle="1" w:styleId="y2iqfc">
    <w:name w:val="y2iqfc"/>
    <w:basedOn w:val="DefaultParagraphFont"/>
    <w:rsid w:val="00E7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1366">
      <w:bodyDiv w:val="1"/>
      <w:marLeft w:val="0"/>
      <w:marRight w:val="0"/>
      <w:marTop w:val="0"/>
      <w:marBottom w:val="0"/>
      <w:divBdr>
        <w:top w:val="none" w:sz="0" w:space="0" w:color="auto"/>
        <w:left w:val="none" w:sz="0" w:space="0" w:color="auto"/>
        <w:bottom w:val="none" w:sz="0" w:space="0" w:color="auto"/>
        <w:right w:val="none" w:sz="0" w:space="0" w:color="auto"/>
      </w:divBdr>
    </w:div>
    <w:div w:id="305429336">
      <w:bodyDiv w:val="1"/>
      <w:marLeft w:val="0"/>
      <w:marRight w:val="0"/>
      <w:marTop w:val="0"/>
      <w:marBottom w:val="0"/>
      <w:divBdr>
        <w:top w:val="none" w:sz="0" w:space="0" w:color="auto"/>
        <w:left w:val="none" w:sz="0" w:space="0" w:color="auto"/>
        <w:bottom w:val="none" w:sz="0" w:space="0" w:color="auto"/>
        <w:right w:val="none" w:sz="0" w:space="0" w:color="auto"/>
      </w:divBdr>
    </w:div>
    <w:div w:id="589121441">
      <w:bodyDiv w:val="1"/>
      <w:marLeft w:val="0"/>
      <w:marRight w:val="0"/>
      <w:marTop w:val="0"/>
      <w:marBottom w:val="0"/>
      <w:divBdr>
        <w:top w:val="none" w:sz="0" w:space="0" w:color="auto"/>
        <w:left w:val="none" w:sz="0" w:space="0" w:color="auto"/>
        <w:bottom w:val="none" w:sz="0" w:space="0" w:color="auto"/>
        <w:right w:val="none" w:sz="0" w:space="0" w:color="auto"/>
      </w:divBdr>
    </w:div>
    <w:div w:id="614868553">
      <w:bodyDiv w:val="1"/>
      <w:marLeft w:val="0"/>
      <w:marRight w:val="0"/>
      <w:marTop w:val="0"/>
      <w:marBottom w:val="0"/>
      <w:divBdr>
        <w:top w:val="none" w:sz="0" w:space="0" w:color="auto"/>
        <w:left w:val="none" w:sz="0" w:space="0" w:color="auto"/>
        <w:bottom w:val="none" w:sz="0" w:space="0" w:color="auto"/>
        <w:right w:val="none" w:sz="0" w:space="0" w:color="auto"/>
      </w:divBdr>
    </w:div>
    <w:div w:id="732311682">
      <w:bodyDiv w:val="1"/>
      <w:marLeft w:val="0"/>
      <w:marRight w:val="0"/>
      <w:marTop w:val="0"/>
      <w:marBottom w:val="0"/>
      <w:divBdr>
        <w:top w:val="none" w:sz="0" w:space="0" w:color="auto"/>
        <w:left w:val="none" w:sz="0" w:space="0" w:color="auto"/>
        <w:bottom w:val="none" w:sz="0" w:space="0" w:color="auto"/>
        <w:right w:val="none" w:sz="0" w:space="0" w:color="auto"/>
      </w:divBdr>
    </w:div>
    <w:div w:id="791899223">
      <w:bodyDiv w:val="1"/>
      <w:marLeft w:val="0"/>
      <w:marRight w:val="0"/>
      <w:marTop w:val="0"/>
      <w:marBottom w:val="0"/>
      <w:divBdr>
        <w:top w:val="none" w:sz="0" w:space="0" w:color="auto"/>
        <w:left w:val="none" w:sz="0" w:space="0" w:color="auto"/>
        <w:bottom w:val="none" w:sz="0" w:space="0" w:color="auto"/>
        <w:right w:val="none" w:sz="0" w:space="0" w:color="auto"/>
      </w:divBdr>
    </w:div>
    <w:div w:id="963193298">
      <w:bodyDiv w:val="1"/>
      <w:marLeft w:val="0"/>
      <w:marRight w:val="0"/>
      <w:marTop w:val="0"/>
      <w:marBottom w:val="0"/>
      <w:divBdr>
        <w:top w:val="none" w:sz="0" w:space="0" w:color="auto"/>
        <w:left w:val="none" w:sz="0" w:space="0" w:color="auto"/>
        <w:bottom w:val="none" w:sz="0" w:space="0" w:color="auto"/>
        <w:right w:val="none" w:sz="0" w:space="0" w:color="auto"/>
      </w:divBdr>
    </w:div>
    <w:div w:id="1054546890">
      <w:bodyDiv w:val="1"/>
      <w:marLeft w:val="0"/>
      <w:marRight w:val="0"/>
      <w:marTop w:val="0"/>
      <w:marBottom w:val="0"/>
      <w:divBdr>
        <w:top w:val="none" w:sz="0" w:space="0" w:color="auto"/>
        <w:left w:val="none" w:sz="0" w:space="0" w:color="auto"/>
        <w:bottom w:val="none" w:sz="0" w:space="0" w:color="auto"/>
        <w:right w:val="none" w:sz="0" w:space="0" w:color="auto"/>
      </w:divBdr>
    </w:div>
    <w:div w:id="1321152266">
      <w:bodyDiv w:val="1"/>
      <w:marLeft w:val="0"/>
      <w:marRight w:val="0"/>
      <w:marTop w:val="0"/>
      <w:marBottom w:val="0"/>
      <w:divBdr>
        <w:top w:val="none" w:sz="0" w:space="0" w:color="auto"/>
        <w:left w:val="none" w:sz="0" w:space="0" w:color="auto"/>
        <w:bottom w:val="none" w:sz="0" w:space="0" w:color="auto"/>
        <w:right w:val="none" w:sz="0" w:space="0" w:color="auto"/>
      </w:divBdr>
    </w:div>
    <w:div w:id="1324356914">
      <w:bodyDiv w:val="1"/>
      <w:marLeft w:val="0"/>
      <w:marRight w:val="0"/>
      <w:marTop w:val="0"/>
      <w:marBottom w:val="0"/>
      <w:divBdr>
        <w:top w:val="none" w:sz="0" w:space="0" w:color="auto"/>
        <w:left w:val="none" w:sz="0" w:space="0" w:color="auto"/>
        <w:bottom w:val="none" w:sz="0" w:space="0" w:color="auto"/>
        <w:right w:val="none" w:sz="0" w:space="0" w:color="auto"/>
      </w:divBdr>
    </w:div>
    <w:div w:id="1585067021">
      <w:bodyDiv w:val="1"/>
      <w:marLeft w:val="0"/>
      <w:marRight w:val="0"/>
      <w:marTop w:val="0"/>
      <w:marBottom w:val="0"/>
      <w:divBdr>
        <w:top w:val="none" w:sz="0" w:space="0" w:color="auto"/>
        <w:left w:val="none" w:sz="0" w:space="0" w:color="auto"/>
        <w:bottom w:val="none" w:sz="0" w:space="0" w:color="auto"/>
        <w:right w:val="none" w:sz="0" w:space="0" w:color="auto"/>
      </w:divBdr>
    </w:div>
    <w:div w:id="1672875489">
      <w:bodyDiv w:val="1"/>
      <w:marLeft w:val="0"/>
      <w:marRight w:val="0"/>
      <w:marTop w:val="0"/>
      <w:marBottom w:val="0"/>
      <w:divBdr>
        <w:top w:val="none" w:sz="0" w:space="0" w:color="auto"/>
        <w:left w:val="none" w:sz="0" w:space="0" w:color="auto"/>
        <w:bottom w:val="none" w:sz="0" w:space="0" w:color="auto"/>
        <w:right w:val="none" w:sz="0" w:space="0" w:color="auto"/>
      </w:divBdr>
    </w:div>
    <w:div w:id="1769810861">
      <w:bodyDiv w:val="1"/>
      <w:marLeft w:val="0"/>
      <w:marRight w:val="0"/>
      <w:marTop w:val="0"/>
      <w:marBottom w:val="0"/>
      <w:divBdr>
        <w:top w:val="none" w:sz="0" w:space="0" w:color="auto"/>
        <w:left w:val="none" w:sz="0" w:space="0" w:color="auto"/>
        <w:bottom w:val="none" w:sz="0" w:space="0" w:color="auto"/>
        <w:right w:val="none" w:sz="0" w:space="0" w:color="auto"/>
      </w:divBdr>
    </w:div>
    <w:div w:id="20451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A6AB-884C-4C61-9611-9FBEF2FA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 Corporation</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Kien IPA</dc:creator>
  <cp:lastModifiedBy>Dell</cp:lastModifiedBy>
  <cp:revision>7</cp:revision>
  <cp:lastPrinted>2022-06-03T06:16:00Z</cp:lastPrinted>
  <dcterms:created xsi:type="dcterms:W3CDTF">2022-06-03T05:56:00Z</dcterms:created>
  <dcterms:modified xsi:type="dcterms:W3CDTF">2022-08-26T06:52:00Z</dcterms:modified>
</cp:coreProperties>
</file>